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8C68D" w14:textId="056B15C7" w:rsidR="00A011D2" w:rsidRPr="00865CAA" w:rsidRDefault="00A011D2" w:rsidP="00C22282">
      <w:pPr>
        <w:spacing w:after="120"/>
        <w:jc w:val="right"/>
        <w:rPr>
          <w:rFonts w:ascii="Calibri" w:eastAsia="Times New Roman" w:hAnsi="Calibri" w:cs="Calibri"/>
          <w:color w:val="2C363A"/>
          <w:lang w:eastAsia="el-GR"/>
        </w:rPr>
      </w:pPr>
      <w:r w:rsidRPr="00865CAA">
        <w:rPr>
          <w:rFonts w:ascii="Calibri" w:eastAsia="Times New Roman" w:hAnsi="Calibri" w:cs="Calibri"/>
          <w:color w:val="2C363A"/>
          <w:lang w:eastAsia="el-GR"/>
        </w:rPr>
        <w:t xml:space="preserve">Αθήνα, </w:t>
      </w:r>
      <w:r w:rsidR="002E4AA7" w:rsidRPr="00865CAA">
        <w:rPr>
          <w:rFonts w:ascii="Calibri" w:eastAsia="Times New Roman" w:hAnsi="Calibri" w:cs="Calibri"/>
          <w:color w:val="2C363A"/>
          <w:lang w:eastAsia="el-GR"/>
        </w:rPr>
        <w:t>07</w:t>
      </w:r>
      <w:r w:rsidR="00A364AF" w:rsidRPr="00865CAA">
        <w:rPr>
          <w:rFonts w:ascii="Calibri" w:eastAsia="Times New Roman" w:hAnsi="Calibri" w:cs="Calibri"/>
          <w:color w:val="2C363A"/>
          <w:lang w:eastAsia="el-GR"/>
        </w:rPr>
        <w:t xml:space="preserve"> </w:t>
      </w:r>
      <w:r w:rsidR="002E4AA7" w:rsidRPr="00865CAA">
        <w:rPr>
          <w:rFonts w:ascii="Calibri" w:eastAsia="Times New Roman" w:hAnsi="Calibri" w:cs="Calibri"/>
          <w:color w:val="2C363A"/>
          <w:lang w:eastAsia="el-GR"/>
        </w:rPr>
        <w:t>Φεβρου</w:t>
      </w:r>
      <w:r w:rsidR="00A364AF" w:rsidRPr="00865CAA">
        <w:rPr>
          <w:rFonts w:ascii="Calibri" w:eastAsia="Times New Roman" w:hAnsi="Calibri" w:cs="Calibri"/>
          <w:color w:val="2C363A"/>
          <w:lang w:eastAsia="el-GR"/>
        </w:rPr>
        <w:t>αρίου</w:t>
      </w:r>
      <w:r w:rsidRPr="00865CAA">
        <w:rPr>
          <w:rFonts w:ascii="Calibri" w:eastAsia="Times New Roman" w:hAnsi="Calibri" w:cs="Calibri"/>
          <w:color w:val="2C363A"/>
          <w:lang w:eastAsia="el-GR"/>
        </w:rPr>
        <w:t xml:space="preserve"> 202</w:t>
      </w:r>
      <w:r w:rsidR="00A364AF" w:rsidRPr="00865CAA">
        <w:rPr>
          <w:rFonts w:ascii="Calibri" w:eastAsia="Times New Roman" w:hAnsi="Calibri" w:cs="Calibri"/>
          <w:color w:val="2C363A"/>
          <w:lang w:eastAsia="el-GR"/>
        </w:rPr>
        <w:t>2</w:t>
      </w:r>
    </w:p>
    <w:p w14:paraId="5951C2B8" w14:textId="77777777" w:rsidR="00A364AF" w:rsidRDefault="00A364AF" w:rsidP="00A364AF">
      <w:pPr>
        <w:pStyle w:val="v1msonormal"/>
        <w:shd w:val="clear" w:color="auto" w:fill="FFFFFF"/>
        <w:spacing w:before="0" w:beforeAutospacing="0" w:after="0" w:afterAutospacing="0"/>
        <w:jc w:val="center"/>
        <w:rPr>
          <w:rFonts w:ascii="Calibri" w:hAnsi="Calibri" w:cs="Calibri"/>
          <w:b/>
          <w:color w:val="2C363A"/>
          <w:sz w:val="22"/>
          <w:szCs w:val="22"/>
        </w:rPr>
      </w:pPr>
    </w:p>
    <w:p w14:paraId="4F3B8DF6" w14:textId="4DFA86B8" w:rsidR="00136226" w:rsidRPr="00136226" w:rsidRDefault="00136226" w:rsidP="00136226">
      <w:pPr>
        <w:pStyle w:val="v1msonormal"/>
        <w:shd w:val="clear" w:color="auto" w:fill="FFFFFF"/>
        <w:spacing w:after="0"/>
        <w:jc w:val="center"/>
        <w:rPr>
          <w:rFonts w:ascii="Calibri" w:hAnsi="Calibri" w:cs="Calibri"/>
          <w:b/>
          <w:color w:val="2C363A"/>
          <w:sz w:val="22"/>
          <w:szCs w:val="22"/>
        </w:rPr>
      </w:pPr>
      <w:r w:rsidRPr="00136226">
        <w:rPr>
          <w:rFonts w:ascii="Calibri" w:hAnsi="Calibri" w:cs="Calibri"/>
          <w:b/>
          <w:color w:val="2C363A"/>
          <w:sz w:val="22"/>
          <w:szCs w:val="22"/>
        </w:rPr>
        <w:t>Δελτίο Τύπου</w:t>
      </w:r>
    </w:p>
    <w:p w14:paraId="3AC204D0" w14:textId="0F70FD4E" w:rsidR="00136226" w:rsidRPr="00136226" w:rsidRDefault="00136226" w:rsidP="00136226">
      <w:pPr>
        <w:pStyle w:val="v1msonormal"/>
        <w:shd w:val="clear" w:color="auto" w:fill="FFFFFF"/>
        <w:spacing w:after="0"/>
        <w:jc w:val="both"/>
        <w:rPr>
          <w:rFonts w:ascii="Calibri" w:hAnsi="Calibri" w:cs="Calibri"/>
          <w:b/>
          <w:color w:val="2C363A"/>
          <w:sz w:val="22"/>
          <w:szCs w:val="22"/>
        </w:rPr>
      </w:pPr>
      <w:r w:rsidRPr="00136226">
        <w:rPr>
          <w:rFonts w:ascii="Calibri" w:hAnsi="Calibri" w:cs="Calibri"/>
          <w:b/>
          <w:color w:val="2C363A"/>
          <w:sz w:val="22"/>
          <w:szCs w:val="22"/>
        </w:rPr>
        <w:t xml:space="preserve">Το ΟΠΑ «υιοθετεί» τον </w:t>
      </w:r>
      <w:r w:rsidR="00865CAA">
        <w:rPr>
          <w:rFonts w:ascii="Calibri" w:hAnsi="Calibri" w:cs="Calibri"/>
          <w:b/>
          <w:color w:val="2C363A"/>
          <w:sz w:val="22"/>
          <w:szCs w:val="22"/>
        </w:rPr>
        <w:t>«</w:t>
      </w:r>
      <w:r w:rsidRPr="00136226">
        <w:rPr>
          <w:rFonts w:ascii="Calibri" w:hAnsi="Calibri" w:cs="Calibri"/>
          <w:b/>
          <w:color w:val="2C363A"/>
          <w:sz w:val="22"/>
          <w:szCs w:val="22"/>
        </w:rPr>
        <w:t>Ερμή</w:t>
      </w:r>
      <w:r w:rsidR="00865CAA">
        <w:rPr>
          <w:rFonts w:ascii="Calibri" w:hAnsi="Calibri" w:cs="Calibri"/>
          <w:b/>
          <w:color w:val="2C363A"/>
          <w:sz w:val="22"/>
          <w:szCs w:val="22"/>
        </w:rPr>
        <w:t>»</w:t>
      </w:r>
      <w:r w:rsidRPr="00136226">
        <w:rPr>
          <w:rFonts w:ascii="Calibri" w:hAnsi="Calibri" w:cs="Calibri"/>
          <w:b/>
          <w:color w:val="2C363A"/>
          <w:sz w:val="22"/>
          <w:szCs w:val="22"/>
        </w:rPr>
        <w:t>, το πανελλήνιο σωματείο Γονέων, Κηδεμόνων &amp; Φίλων Ατόμων με Αναπηρία</w:t>
      </w:r>
    </w:p>
    <w:p w14:paraId="403F6F5D" w14:textId="77777777" w:rsidR="00136226" w:rsidRPr="00136226" w:rsidRDefault="00136226" w:rsidP="00136226">
      <w:pPr>
        <w:pStyle w:val="v1msonormal"/>
        <w:shd w:val="clear" w:color="auto" w:fill="FFFFFF"/>
        <w:spacing w:after="0"/>
        <w:jc w:val="both"/>
        <w:rPr>
          <w:rFonts w:ascii="Calibri" w:hAnsi="Calibri" w:cs="Calibri"/>
          <w:color w:val="2C363A"/>
          <w:sz w:val="22"/>
          <w:szCs w:val="22"/>
        </w:rPr>
      </w:pPr>
      <w:r w:rsidRPr="00136226">
        <w:rPr>
          <w:rFonts w:ascii="Calibri" w:hAnsi="Calibri" w:cs="Calibri"/>
          <w:color w:val="2C363A"/>
          <w:sz w:val="22"/>
          <w:szCs w:val="22"/>
        </w:rPr>
        <w:t xml:space="preserve">Το Οικονομικό Πανεπιστήμιο Αθηνών (ΟΠΑ) στο πλαίσιο του προγράμματος Κοινωνικής Ευθύνης &amp; Προσφοράς  που υλοποιεί σύμφωνα με τις δεσμεύσεις  που επιβάλει ο κοινωνικός του ρόλος  υπέγραψε Μνημόνιο Συνεργασίας με το  Σωματείο Γονέων, Κηδεμόνων &amp; Φίλων Ατόμων με Αναπηρίες με την επωνυμία «Ερμής». </w:t>
      </w:r>
    </w:p>
    <w:p w14:paraId="5CA0076B" w14:textId="19B69651" w:rsidR="00136226" w:rsidRPr="00136226" w:rsidRDefault="00136226" w:rsidP="00136226">
      <w:pPr>
        <w:pStyle w:val="v1msonormal"/>
        <w:shd w:val="clear" w:color="auto" w:fill="FFFFFF"/>
        <w:spacing w:after="0"/>
        <w:jc w:val="both"/>
        <w:rPr>
          <w:rFonts w:ascii="Calibri" w:hAnsi="Calibri" w:cs="Calibri"/>
          <w:color w:val="2C363A"/>
          <w:sz w:val="22"/>
          <w:szCs w:val="22"/>
        </w:rPr>
      </w:pPr>
      <w:r w:rsidRPr="00136226">
        <w:rPr>
          <w:rFonts w:ascii="Calibri" w:hAnsi="Calibri" w:cs="Calibri"/>
          <w:color w:val="2C363A"/>
          <w:sz w:val="22"/>
          <w:szCs w:val="22"/>
        </w:rPr>
        <w:t xml:space="preserve">Το Μνημόνιο Συνεργασίας συνυπέγραψαν την Παρασκευή 4 Φεβρουαρίου 2022, ο Πρόεδρος του </w:t>
      </w:r>
      <w:r w:rsidR="00245F4D">
        <w:rPr>
          <w:rFonts w:ascii="Calibri" w:hAnsi="Calibri" w:cs="Calibri"/>
          <w:color w:val="2C363A"/>
          <w:sz w:val="22"/>
          <w:szCs w:val="22"/>
        </w:rPr>
        <w:t>«</w:t>
      </w:r>
      <w:r w:rsidRPr="00136226">
        <w:rPr>
          <w:rFonts w:ascii="Calibri" w:hAnsi="Calibri" w:cs="Calibri"/>
          <w:color w:val="2C363A"/>
          <w:sz w:val="22"/>
          <w:szCs w:val="22"/>
        </w:rPr>
        <w:t>ΕΡΜΗ</w:t>
      </w:r>
      <w:r w:rsidR="00245F4D">
        <w:rPr>
          <w:rFonts w:ascii="Calibri" w:hAnsi="Calibri" w:cs="Calibri"/>
          <w:color w:val="2C363A"/>
          <w:sz w:val="22"/>
          <w:szCs w:val="22"/>
        </w:rPr>
        <w:t>»</w:t>
      </w:r>
      <w:r w:rsidRPr="00136226">
        <w:rPr>
          <w:rFonts w:ascii="Calibri" w:hAnsi="Calibri" w:cs="Calibri"/>
          <w:color w:val="2C363A"/>
          <w:sz w:val="22"/>
          <w:szCs w:val="22"/>
        </w:rPr>
        <w:t xml:space="preserve"> κ. </w:t>
      </w:r>
      <w:proofErr w:type="spellStart"/>
      <w:r w:rsidRPr="00136226">
        <w:rPr>
          <w:rFonts w:ascii="Calibri" w:hAnsi="Calibri" w:cs="Calibri"/>
          <w:color w:val="2C363A"/>
          <w:sz w:val="22"/>
          <w:szCs w:val="22"/>
        </w:rPr>
        <w:t>Πανανός</w:t>
      </w:r>
      <w:proofErr w:type="spellEnd"/>
      <w:r w:rsidRPr="00136226">
        <w:rPr>
          <w:rFonts w:ascii="Calibri" w:hAnsi="Calibri" w:cs="Calibri"/>
          <w:color w:val="2C363A"/>
          <w:sz w:val="22"/>
          <w:szCs w:val="22"/>
        </w:rPr>
        <w:t xml:space="preserve">  και ο Πρύτανης του Οικονομικού Πανεπιστημίου Αθηνών, Καθηγητής Δημήτρης Μπουραντώνης.   Στην εκδήλωση συμμετείχαν ο Αντιπρύτανης  του ΟΠΑ</w:t>
      </w:r>
      <w:r w:rsidR="00473BF7">
        <w:rPr>
          <w:rFonts w:ascii="Calibri" w:hAnsi="Calibri" w:cs="Calibri"/>
          <w:color w:val="2C363A"/>
          <w:sz w:val="22"/>
          <w:szCs w:val="22"/>
        </w:rPr>
        <w:t xml:space="preserve">, υπεύθυνος </w:t>
      </w:r>
      <w:r w:rsidRPr="00136226">
        <w:rPr>
          <w:rFonts w:ascii="Calibri" w:hAnsi="Calibri" w:cs="Calibri"/>
          <w:color w:val="2C363A"/>
          <w:sz w:val="22"/>
          <w:szCs w:val="22"/>
        </w:rPr>
        <w:t>σε θέματα Κοινωνικής Ευθύνης</w:t>
      </w:r>
      <w:r w:rsidR="00473BF7">
        <w:rPr>
          <w:rFonts w:ascii="Calibri" w:hAnsi="Calibri" w:cs="Calibri"/>
          <w:color w:val="2C363A"/>
          <w:sz w:val="22"/>
          <w:szCs w:val="22"/>
        </w:rPr>
        <w:t>,</w:t>
      </w:r>
      <w:r w:rsidR="00245F4D">
        <w:rPr>
          <w:rFonts w:ascii="Calibri" w:hAnsi="Calibri" w:cs="Calibri"/>
          <w:color w:val="2C363A"/>
          <w:sz w:val="22"/>
          <w:szCs w:val="22"/>
        </w:rPr>
        <w:t xml:space="preserve"> Κωνσταντίνος Δράκος</w:t>
      </w:r>
      <w:r w:rsidRPr="00136226">
        <w:rPr>
          <w:rFonts w:ascii="Calibri" w:hAnsi="Calibri" w:cs="Calibri"/>
          <w:color w:val="2C363A"/>
          <w:sz w:val="22"/>
          <w:szCs w:val="22"/>
        </w:rPr>
        <w:t>, ο Αντιπρύτανης Ακαδημαϊκών Υποθέσεων και Προσωπικού Βασίλειος Βασδέκης</w:t>
      </w:r>
      <w:r w:rsidR="00473BF7">
        <w:rPr>
          <w:rFonts w:ascii="Calibri" w:hAnsi="Calibri" w:cs="Calibri"/>
          <w:color w:val="2C363A"/>
          <w:sz w:val="22"/>
          <w:szCs w:val="22"/>
        </w:rPr>
        <w:t>,</w:t>
      </w:r>
      <w:r w:rsidRPr="00136226">
        <w:rPr>
          <w:rFonts w:ascii="Calibri" w:hAnsi="Calibri" w:cs="Calibri"/>
          <w:color w:val="2C363A"/>
          <w:sz w:val="22"/>
          <w:szCs w:val="22"/>
        </w:rPr>
        <w:t xml:space="preserve"> καθώς και ο Διευθυντής του Σωματείου </w:t>
      </w:r>
      <w:r w:rsidR="00245F4D">
        <w:rPr>
          <w:rFonts w:ascii="Calibri" w:hAnsi="Calibri" w:cs="Calibri"/>
          <w:color w:val="2C363A"/>
          <w:sz w:val="22"/>
          <w:szCs w:val="22"/>
        </w:rPr>
        <w:t>«</w:t>
      </w:r>
      <w:r w:rsidRPr="00136226">
        <w:rPr>
          <w:rFonts w:ascii="Calibri" w:hAnsi="Calibri" w:cs="Calibri"/>
          <w:color w:val="2C363A"/>
          <w:sz w:val="22"/>
          <w:szCs w:val="22"/>
        </w:rPr>
        <w:t>ΕΡΜΗΣ</w:t>
      </w:r>
      <w:r w:rsidR="00245F4D">
        <w:rPr>
          <w:rFonts w:ascii="Calibri" w:hAnsi="Calibri" w:cs="Calibri"/>
          <w:color w:val="2C363A"/>
          <w:sz w:val="22"/>
          <w:szCs w:val="22"/>
        </w:rPr>
        <w:t>»</w:t>
      </w:r>
      <w:r w:rsidRPr="00136226">
        <w:rPr>
          <w:rFonts w:ascii="Calibri" w:hAnsi="Calibri" w:cs="Calibri"/>
          <w:color w:val="2C363A"/>
          <w:sz w:val="22"/>
          <w:szCs w:val="22"/>
        </w:rPr>
        <w:t xml:space="preserve"> κ.  Κωνσταντίνος </w:t>
      </w:r>
      <w:proofErr w:type="spellStart"/>
      <w:r w:rsidRPr="00136226">
        <w:rPr>
          <w:rFonts w:ascii="Calibri" w:hAnsi="Calibri" w:cs="Calibri"/>
          <w:color w:val="2C363A"/>
          <w:sz w:val="22"/>
          <w:szCs w:val="22"/>
        </w:rPr>
        <w:t>Μοράρος</w:t>
      </w:r>
      <w:proofErr w:type="spellEnd"/>
      <w:r w:rsidRPr="00136226">
        <w:rPr>
          <w:rFonts w:ascii="Calibri" w:hAnsi="Calibri" w:cs="Calibri"/>
          <w:color w:val="2C363A"/>
          <w:sz w:val="22"/>
          <w:szCs w:val="22"/>
        </w:rPr>
        <w:t xml:space="preserve">. </w:t>
      </w:r>
    </w:p>
    <w:p w14:paraId="02497C66" w14:textId="0FEC9AD8" w:rsidR="00136226" w:rsidRPr="00136226" w:rsidRDefault="00136226" w:rsidP="00136226">
      <w:pPr>
        <w:pStyle w:val="v1msonormal"/>
        <w:shd w:val="clear" w:color="auto" w:fill="FFFFFF"/>
        <w:spacing w:after="0"/>
        <w:jc w:val="both"/>
        <w:rPr>
          <w:rFonts w:ascii="Calibri" w:hAnsi="Calibri" w:cs="Calibri"/>
          <w:color w:val="2C363A"/>
          <w:sz w:val="22"/>
          <w:szCs w:val="22"/>
        </w:rPr>
      </w:pPr>
      <w:r w:rsidRPr="00136226">
        <w:rPr>
          <w:rFonts w:ascii="Calibri" w:hAnsi="Calibri" w:cs="Calibri"/>
          <w:color w:val="2C363A"/>
          <w:sz w:val="22"/>
          <w:szCs w:val="22"/>
        </w:rPr>
        <w:t>Το Μνημόνιο Συνεργασίας μεταξύ του Σωματείου Ερμής και του ΟΠΑ περιγράφει μια σειρά κοινών πρωτοβουλιών που αποσκοπούν στην ανάδειξη αξιών και στάσεων, όπως η ισότιμη μεταχείριση, η δικαιοσύνη, η αξιοκρατία, ο εθελοντισμός και ο σεβασμός στη διαφορετικότητα.</w:t>
      </w:r>
    </w:p>
    <w:p w14:paraId="58361771" w14:textId="77777777" w:rsidR="00136226" w:rsidRPr="00136226" w:rsidRDefault="00136226" w:rsidP="00136226">
      <w:pPr>
        <w:pStyle w:val="v1msonormal"/>
        <w:shd w:val="clear" w:color="auto" w:fill="FFFFFF"/>
        <w:spacing w:after="0"/>
        <w:jc w:val="both"/>
        <w:rPr>
          <w:rFonts w:ascii="Calibri" w:hAnsi="Calibri" w:cs="Calibri"/>
          <w:color w:val="2C363A"/>
          <w:sz w:val="22"/>
          <w:szCs w:val="22"/>
        </w:rPr>
      </w:pPr>
      <w:r w:rsidRPr="00136226">
        <w:rPr>
          <w:rFonts w:ascii="Calibri" w:hAnsi="Calibri" w:cs="Calibri"/>
          <w:color w:val="2C363A"/>
          <w:sz w:val="22"/>
          <w:szCs w:val="22"/>
        </w:rPr>
        <w:t>Ειδικότερα, το πρόγραμμα συνεργασίας περιλαμβάνει:</w:t>
      </w:r>
    </w:p>
    <w:p w14:paraId="2E2E2159" w14:textId="2210D5ED" w:rsidR="00136226" w:rsidRPr="00136226" w:rsidRDefault="00136226" w:rsidP="00136226">
      <w:pPr>
        <w:pStyle w:val="v1msonormal"/>
        <w:shd w:val="clear" w:color="auto" w:fill="FFFFFF"/>
        <w:spacing w:after="0"/>
        <w:jc w:val="both"/>
        <w:rPr>
          <w:rFonts w:ascii="Calibri" w:hAnsi="Calibri" w:cs="Calibri"/>
          <w:color w:val="2C363A"/>
          <w:sz w:val="22"/>
          <w:szCs w:val="22"/>
        </w:rPr>
      </w:pPr>
      <w:r w:rsidRPr="00136226">
        <w:rPr>
          <w:rFonts w:ascii="Calibri" w:hAnsi="Calibri" w:cs="Calibri"/>
          <w:color w:val="2C363A"/>
          <w:sz w:val="22"/>
          <w:szCs w:val="22"/>
        </w:rPr>
        <w:t>•</w:t>
      </w:r>
      <w:r w:rsidRPr="00136226">
        <w:rPr>
          <w:rFonts w:ascii="Calibri" w:hAnsi="Calibri" w:cs="Calibri"/>
          <w:color w:val="2C363A"/>
          <w:sz w:val="22"/>
          <w:szCs w:val="22"/>
        </w:rPr>
        <w:tab/>
        <w:t>Το ΟΠΑ, θα φιλοξενεί σε σημεία των κτιρίων του τα εορταστικά παζάρια του Σωματείου «ΕΡΜΗΣ» και θα προβάλλει προς τα μέλη της κοινότητας του τα έργα και τις πρωτοβουλίες του Σωματείου.</w:t>
      </w:r>
    </w:p>
    <w:p w14:paraId="3AC20EE7" w14:textId="77777777" w:rsidR="00136226" w:rsidRPr="00136226" w:rsidRDefault="00136226" w:rsidP="00136226">
      <w:pPr>
        <w:pStyle w:val="v1msonormal"/>
        <w:shd w:val="clear" w:color="auto" w:fill="FFFFFF"/>
        <w:spacing w:after="0"/>
        <w:jc w:val="both"/>
        <w:rPr>
          <w:rFonts w:ascii="Calibri" w:hAnsi="Calibri" w:cs="Calibri"/>
          <w:color w:val="2C363A"/>
          <w:sz w:val="22"/>
          <w:szCs w:val="22"/>
        </w:rPr>
      </w:pPr>
      <w:r w:rsidRPr="00136226">
        <w:rPr>
          <w:rFonts w:ascii="Calibri" w:hAnsi="Calibri" w:cs="Calibri"/>
          <w:color w:val="2C363A"/>
          <w:sz w:val="22"/>
          <w:szCs w:val="22"/>
        </w:rPr>
        <w:t>•</w:t>
      </w:r>
      <w:r w:rsidRPr="00136226">
        <w:rPr>
          <w:rFonts w:ascii="Calibri" w:hAnsi="Calibri" w:cs="Calibri"/>
          <w:color w:val="2C363A"/>
          <w:sz w:val="22"/>
          <w:szCs w:val="22"/>
        </w:rPr>
        <w:tab/>
        <w:t>Το ΟΠΑ αναλαμβάνει επίσης, ανάλογα με τις δυνατότητες του και τις συνθήκες, την προσφορά τεχνολογικού και άλλου εξοπλισμού προς το Σωματείο (Η/Υ, κ.λπ.), ώστε να διευκολύνει την σύγχρονη λειτουργία του Σωματείου.</w:t>
      </w:r>
    </w:p>
    <w:p w14:paraId="41C276E7" w14:textId="49677C1A" w:rsidR="00136226" w:rsidRPr="00136226" w:rsidRDefault="00136226" w:rsidP="00136226">
      <w:pPr>
        <w:pStyle w:val="v1msonormal"/>
        <w:shd w:val="clear" w:color="auto" w:fill="FFFFFF"/>
        <w:spacing w:after="0"/>
        <w:jc w:val="both"/>
        <w:rPr>
          <w:rFonts w:ascii="Calibri" w:hAnsi="Calibri" w:cs="Calibri"/>
          <w:color w:val="2C363A"/>
          <w:sz w:val="22"/>
          <w:szCs w:val="22"/>
        </w:rPr>
      </w:pPr>
      <w:r w:rsidRPr="00136226">
        <w:rPr>
          <w:rFonts w:ascii="Calibri" w:hAnsi="Calibri" w:cs="Calibri"/>
          <w:color w:val="2C363A"/>
          <w:sz w:val="22"/>
          <w:szCs w:val="22"/>
        </w:rPr>
        <w:t>•</w:t>
      </w:r>
      <w:r w:rsidRPr="00136226">
        <w:rPr>
          <w:rFonts w:ascii="Calibri" w:hAnsi="Calibri" w:cs="Calibri"/>
          <w:color w:val="2C363A"/>
          <w:sz w:val="22"/>
          <w:szCs w:val="22"/>
        </w:rPr>
        <w:tab/>
        <w:t xml:space="preserve">Θα γίνεται </w:t>
      </w:r>
      <w:proofErr w:type="spellStart"/>
      <w:r w:rsidRPr="00136226">
        <w:rPr>
          <w:rFonts w:ascii="Calibri" w:hAnsi="Calibri" w:cs="Calibri"/>
          <w:color w:val="2C363A"/>
          <w:sz w:val="22"/>
          <w:szCs w:val="22"/>
        </w:rPr>
        <w:t>συνδιοργάνωση</w:t>
      </w:r>
      <w:proofErr w:type="spellEnd"/>
      <w:r w:rsidRPr="00136226">
        <w:rPr>
          <w:rFonts w:ascii="Calibri" w:hAnsi="Calibri" w:cs="Calibri"/>
          <w:color w:val="2C363A"/>
          <w:sz w:val="22"/>
          <w:szCs w:val="22"/>
        </w:rPr>
        <w:t xml:space="preserve"> στους χώρους του ΟΠΑ ή/και του «ΕΡΜΗ» παραστάσεων από τις ομάδες του ΟΠΑ με χορωδία, παραδοσιακούς χορούς και θεατρικά δρώμενα και άλλες καλλιτεχνικές δραστηριότητες.</w:t>
      </w:r>
    </w:p>
    <w:p w14:paraId="5C586497" w14:textId="77777777" w:rsidR="00136226" w:rsidRPr="00136226" w:rsidRDefault="00136226" w:rsidP="00136226">
      <w:pPr>
        <w:pStyle w:val="v1msonormal"/>
        <w:shd w:val="clear" w:color="auto" w:fill="FFFFFF"/>
        <w:spacing w:after="0"/>
        <w:jc w:val="both"/>
        <w:rPr>
          <w:rFonts w:ascii="Calibri" w:hAnsi="Calibri" w:cs="Calibri"/>
          <w:color w:val="2C363A"/>
          <w:sz w:val="22"/>
          <w:szCs w:val="22"/>
        </w:rPr>
      </w:pPr>
      <w:r w:rsidRPr="00136226">
        <w:rPr>
          <w:rFonts w:ascii="Calibri" w:hAnsi="Calibri" w:cs="Calibri"/>
          <w:color w:val="2C363A"/>
          <w:sz w:val="22"/>
          <w:szCs w:val="22"/>
        </w:rPr>
        <w:t>•</w:t>
      </w:r>
      <w:r w:rsidRPr="00136226">
        <w:rPr>
          <w:rFonts w:ascii="Calibri" w:hAnsi="Calibri" w:cs="Calibri"/>
          <w:color w:val="2C363A"/>
          <w:sz w:val="22"/>
          <w:szCs w:val="22"/>
        </w:rPr>
        <w:tab/>
        <w:t xml:space="preserve">Θα διερευνηθεί η δημιουργία ενεργειών (π.χ. </w:t>
      </w:r>
      <w:proofErr w:type="spellStart"/>
      <w:r w:rsidRPr="00136226">
        <w:rPr>
          <w:rFonts w:ascii="Calibri" w:hAnsi="Calibri" w:cs="Calibri"/>
          <w:color w:val="2C363A"/>
          <w:sz w:val="22"/>
          <w:szCs w:val="22"/>
        </w:rPr>
        <w:t>crowdfunding</w:t>
      </w:r>
      <w:proofErr w:type="spellEnd"/>
      <w:r w:rsidRPr="00136226">
        <w:rPr>
          <w:rFonts w:ascii="Calibri" w:hAnsi="Calibri" w:cs="Calibri"/>
          <w:color w:val="2C363A"/>
          <w:sz w:val="22"/>
          <w:szCs w:val="22"/>
        </w:rPr>
        <w:t>) για χρηματοδότηση σημαντικών αναγκών των εκπαιδευομένων του «ΕΡΜΗ», όπως η αγορά σχολικού, η κατασκευή &amp; λειτουργία Στεγών Υποστηριζόμενης Διαβίωσης κ.ά.</w:t>
      </w:r>
    </w:p>
    <w:p w14:paraId="4617EB8B" w14:textId="77777777" w:rsidR="00136226" w:rsidRPr="00136226" w:rsidRDefault="00136226" w:rsidP="00136226">
      <w:pPr>
        <w:pStyle w:val="v1msonormal"/>
        <w:shd w:val="clear" w:color="auto" w:fill="FFFFFF"/>
        <w:spacing w:after="0"/>
        <w:jc w:val="both"/>
        <w:rPr>
          <w:rFonts w:ascii="Calibri" w:hAnsi="Calibri" w:cs="Calibri"/>
          <w:color w:val="2C363A"/>
          <w:sz w:val="22"/>
          <w:szCs w:val="22"/>
        </w:rPr>
      </w:pPr>
      <w:r w:rsidRPr="00136226">
        <w:rPr>
          <w:rFonts w:ascii="Calibri" w:hAnsi="Calibri" w:cs="Calibri"/>
          <w:color w:val="2C363A"/>
          <w:sz w:val="22"/>
          <w:szCs w:val="22"/>
        </w:rPr>
        <w:t>•</w:t>
      </w:r>
      <w:r w:rsidRPr="00136226">
        <w:rPr>
          <w:rFonts w:ascii="Calibri" w:hAnsi="Calibri" w:cs="Calibri"/>
          <w:color w:val="2C363A"/>
          <w:sz w:val="22"/>
          <w:szCs w:val="22"/>
        </w:rPr>
        <w:tab/>
        <w:t xml:space="preserve">Μέσα από τα μαθήματα του ΟΠΑ θα σχεδιαστούν εργασίες και ερευνητικά προγράμματα  που θα αποβλέπουν στην βελτίωση της ποιότητας ζωής των </w:t>
      </w:r>
      <w:proofErr w:type="spellStart"/>
      <w:r w:rsidRPr="00136226">
        <w:rPr>
          <w:rFonts w:ascii="Calibri" w:hAnsi="Calibri" w:cs="Calibri"/>
          <w:color w:val="2C363A"/>
          <w:sz w:val="22"/>
          <w:szCs w:val="22"/>
        </w:rPr>
        <w:t>ΑμεΑ</w:t>
      </w:r>
      <w:proofErr w:type="spellEnd"/>
      <w:r w:rsidRPr="00136226">
        <w:rPr>
          <w:rFonts w:ascii="Calibri" w:hAnsi="Calibri" w:cs="Calibri"/>
          <w:color w:val="2C363A"/>
          <w:sz w:val="22"/>
          <w:szCs w:val="22"/>
        </w:rPr>
        <w:t xml:space="preserve"> και θα συμβάλλουν επίσης  στην καλλιέργεια  μιας κουλτούρας αλληλεγγύης, κοινωνικής ευαισθησίας και αξιοπρεπούς συμβίωσης ανάμεσα σε ανθρώπους με διαφορετικές ανάγκες και δυνατότητες.</w:t>
      </w:r>
    </w:p>
    <w:p w14:paraId="1EB4028C" w14:textId="77777777" w:rsidR="00136226" w:rsidRPr="00136226" w:rsidRDefault="00136226" w:rsidP="00136226">
      <w:pPr>
        <w:pStyle w:val="v1msonormal"/>
        <w:shd w:val="clear" w:color="auto" w:fill="FFFFFF"/>
        <w:spacing w:after="0"/>
        <w:jc w:val="both"/>
        <w:rPr>
          <w:rFonts w:ascii="Calibri" w:hAnsi="Calibri" w:cs="Calibri"/>
          <w:color w:val="2C363A"/>
          <w:sz w:val="22"/>
          <w:szCs w:val="22"/>
        </w:rPr>
      </w:pPr>
      <w:r w:rsidRPr="00136226">
        <w:rPr>
          <w:rFonts w:ascii="Calibri" w:hAnsi="Calibri" w:cs="Calibri"/>
          <w:color w:val="2C363A"/>
          <w:sz w:val="22"/>
          <w:szCs w:val="22"/>
        </w:rPr>
        <w:t>•</w:t>
      </w:r>
      <w:r w:rsidRPr="00136226">
        <w:rPr>
          <w:rFonts w:ascii="Calibri" w:hAnsi="Calibri" w:cs="Calibri"/>
          <w:color w:val="2C363A"/>
          <w:sz w:val="22"/>
          <w:szCs w:val="22"/>
        </w:rPr>
        <w:tab/>
        <w:t>Το  Σωματείο «ΕΡΜΗΣ» θα συμβάλει στην εκπαίδευση μελών του προσωπικού του Πανεπιστημίου σε θέματα υποστήριξης και εξυπηρέτησης ατόμων με αναπηρίες.</w:t>
      </w:r>
    </w:p>
    <w:p w14:paraId="7AD28089" w14:textId="77777777" w:rsidR="00136226" w:rsidRPr="00136226" w:rsidRDefault="00136226" w:rsidP="00136226">
      <w:pPr>
        <w:pStyle w:val="v1msonormal"/>
        <w:shd w:val="clear" w:color="auto" w:fill="FFFFFF"/>
        <w:spacing w:after="0"/>
        <w:jc w:val="both"/>
        <w:rPr>
          <w:rFonts w:ascii="Calibri" w:hAnsi="Calibri" w:cs="Calibri"/>
          <w:color w:val="2C363A"/>
          <w:sz w:val="22"/>
          <w:szCs w:val="22"/>
        </w:rPr>
      </w:pPr>
      <w:r w:rsidRPr="00136226">
        <w:rPr>
          <w:rFonts w:ascii="Calibri" w:hAnsi="Calibri" w:cs="Calibri"/>
          <w:color w:val="2C363A"/>
          <w:sz w:val="22"/>
          <w:szCs w:val="22"/>
        </w:rPr>
        <w:lastRenderedPageBreak/>
        <w:t>•</w:t>
      </w:r>
      <w:r w:rsidRPr="00136226">
        <w:rPr>
          <w:rFonts w:ascii="Calibri" w:hAnsi="Calibri" w:cs="Calibri"/>
          <w:color w:val="2C363A"/>
          <w:sz w:val="22"/>
          <w:szCs w:val="22"/>
        </w:rPr>
        <w:tab/>
        <w:t>Το Σωματείο «ΕΡΜΗΣ» θα λειτουργήσει συμβουλευτικά στη διαμόρφωση χώρων που προορίζονται για χρήση από άτομα με αναπηρίες.</w:t>
      </w:r>
    </w:p>
    <w:p w14:paraId="7899F323" w14:textId="44AEFA90" w:rsidR="00136226" w:rsidRPr="00136226" w:rsidRDefault="00136226" w:rsidP="00136226">
      <w:pPr>
        <w:pStyle w:val="v1msonormal"/>
        <w:shd w:val="clear" w:color="auto" w:fill="FFFFFF"/>
        <w:spacing w:after="0"/>
        <w:jc w:val="both"/>
        <w:rPr>
          <w:rFonts w:ascii="Calibri" w:hAnsi="Calibri" w:cs="Calibri"/>
          <w:color w:val="2C363A"/>
          <w:sz w:val="22"/>
          <w:szCs w:val="22"/>
        </w:rPr>
      </w:pPr>
      <w:r w:rsidRPr="00136226">
        <w:rPr>
          <w:rFonts w:ascii="Calibri" w:hAnsi="Calibri" w:cs="Calibri"/>
          <w:color w:val="2C363A"/>
          <w:sz w:val="22"/>
          <w:szCs w:val="22"/>
        </w:rPr>
        <w:t xml:space="preserve">Μετά από την υπογραφή του Μνημονίου Συνεργασίας, </w:t>
      </w:r>
      <w:r w:rsidRPr="00473BF7">
        <w:rPr>
          <w:rFonts w:ascii="Calibri" w:hAnsi="Calibri" w:cs="Calibri"/>
          <w:b/>
          <w:bCs/>
          <w:color w:val="2C363A"/>
          <w:sz w:val="22"/>
          <w:szCs w:val="22"/>
        </w:rPr>
        <w:t xml:space="preserve">ο Πρόεδρος του Σωματείου Ερμής κ. </w:t>
      </w:r>
      <w:proofErr w:type="spellStart"/>
      <w:r w:rsidRPr="00473BF7">
        <w:rPr>
          <w:rFonts w:ascii="Calibri" w:hAnsi="Calibri" w:cs="Calibri"/>
          <w:b/>
          <w:bCs/>
          <w:color w:val="2C363A"/>
          <w:sz w:val="22"/>
          <w:szCs w:val="22"/>
        </w:rPr>
        <w:t>Πανανός</w:t>
      </w:r>
      <w:proofErr w:type="spellEnd"/>
      <w:r w:rsidRPr="00136226">
        <w:rPr>
          <w:rFonts w:ascii="Calibri" w:hAnsi="Calibri" w:cs="Calibri"/>
          <w:color w:val="2C363A"/>
          <w:sz w:val="22"/>
          <w:szCs w:val="22"/>
        </w:rPr>
        <w:t>, δήλωσε: «Η συνεργασία του ΟΠΑ με το Σωματείο μας τονίζει την ανάγκη διαπαιδαγώγησης  των μελών της κοινωνίας σε θέματα αναπηρίας. Η ισότιμη πρόσβαση των ατό</w:t>
      </w:r>
      <w:r w:rsidR="00245F4D">
        <w:rPr>
          <w:rFonts w:ascii="Calibri" w:hAnsi="Calibri" w:cs="Calibri"/>
          <w:color w:val="2C363A"/>
          <w:sz w:val="22"/>
          <w:szCs w:val="22"/>
        </w:rPr>
        <w:t>μων με αναπηρία στην εκπαίδευση</w:t>
      </w:r>
      <w:r w:rsidRPr="00136226">
        <w:rPr>
          <w:rFonts w:ascii="Calibri" w:hAnsi="Calibri" w:cs="Calibri"/>
          <w:color w:val="2C363A"/>
          <w:sz w:val="22"/>
          <w:szCs w:val="22"/>
        </w:rPr>
        <w:t>, στην υγεία αλλά και στην εργασία αποτελεί προτεραιότητα τόσο για εμάς όσο και για το Οικονομικό Πανεπιστήμιο»</w:t>
      </w:r>
      <w:r w:rsidR="00473BF7">
        <w:rPr>
          <w:rFonts w:ascii="Calibri" w:hAnsi="Calibri" w:cs="Calibri"/>
          <w:color w:val="2C363A"/>
          <w:sz w:val="22"/>
          <w:szCs w:val="22"/>
        </w:rPr>
        <w:t>.</w:t>
      </w:r>
    </w:p>
    <w:p w14:paraId="1F249416" w14:textId="6CD1B8E4" w:rsidR="00A364AF" w:rsidRPr="00136226" w:rsidRDefault="00136226" w:rsidP="00136226">
      <w:pPr>
        <w:pStyle w:val="v1msonormal"/>
        <w:shd w:val="clear" w:color="auto" w:fill="FFFFFF"/>
        <w:spacing w:after="0"/>
        <w:jc w:val="both"/>
        <w:rPr>
          <w:rFonts w:ascii="Calibri" w:hAnsi="Calibri" w:cs="Calibri"/>
          <w:color w:val="2C363A"/>
          <w:sz w:val="22"/>
          <w:szCs w:val="22"/>
        </w:rPr>
      </w:pPr>
      <w:r w:rsidRPr="00473BF7">
        <w:rPr>
          <w:rFonts w:ascii="Calibri" w:hAnsi="Calibri" w:cs="Calibri"/>
          <w:b/>
          <w:bCs/>
          <w:color w:val="2C363A"/>
          <w:sz w:val="22"/>
          <w:szCs w:val="22"/>
        </w:rPr>
        <w:t>Ο Πρύταν</w:t>
      </w:r>
      <w:r w:rsidR="00245F4D">
        <w:rPr>
          <w:rFonts w:ascii="Calibri" w:hAnsi="Calibri" w:cs="Calibri"/>
          <w:b/>
          <w:bCs/>
          <w:color w:val="2C363A"/>
          <w:sz w:val="22"/>
          <w:szCs w:val="22"/>
        </w:rPr>
        <w:t xml:space="preserve">ης του ΟΠΑ, Καθηγητής Δημήτρης </w:t>
      </w:r>
      <w:r w:rsidRPr="00473BF7">
        <w:rPr>
          <w:rFonts w:ascii="Calibri" w:hAnsi="Calibri" w:cs="Calibri"/>
          <w:b/>
          <w:bCs/>
          <w:color w:val="2C363A"/>
          <w:sz w:val="22"/>
          <w:szCs w:val="22"/>
        </w:rPr>
        <w:t>Μπουραντώνης</w:t>
      </w:r>
      <w:r w:rsidRPr="00136226">
        <w:rPr>
          <w:rFonts w:ascii="Calibri" w:hAnsi="Calibri" w:cs="Calibri"/>
          <w:color w:val="2C363A"/>
          <w:sz w:val="22"/>
          <w:szCs w:val="22"/>
        </w:rPr>
        <w:t>, αναφερόμενος στο γεγονός τόνισε ότι «Με την ουσιαστική συνεργασία των δυο πλευρών και την υλοποίηση των περιγραφόμενων δράσεων, προσδοκούμε να αναπτυχθούν πολύτιμες συνέργειες που θα συμβάλλουν στην αναβάθμιση της ποιότητας ζωής των μελών του Σωματείου και της Ακαδημαϊκής Κοινότητας.  Ο προσανατολισμός του ΟΠΑ στην αξία της Κοινωνικής Ευθύνης και Προσφοράς είναι αδιαπραγμάτευτος και συνεχώς θα διευρύνεται με νέες σημ</w:t>
      </w:r>
      <w:r w:rsidR="00865CAA">
        <w:rPr>
          <w:rFonts w:ascii="Calibri" w:hAnsi="Calibri" w:cs="Calibri"/>
          <w:color w:val="2C363A"/>
          <w:sz w:val="22"/>
          <w:szCs w:val="22"/>
        </w:rPr>
        <w:t>αντικές συνεργασίες και δράσεις</w:t>
      </w:r>
      <w:r w:rsidRPr="00136226">
        <w:rPr>
          <w:rFonts w:ascii="Calibri" w:hAnsi="Calibri" w:cs="Calibri"/>
          <w:color w:val="2C363A"/>
          <w:sz w:val="22"/>
          <w:szCs w:val="22"/>
        </w:rPr>
        <w:t>».</w:t>
      </w:r>
    </w:p>
    <w:p w14:paraId="5C19B9D4" w14:textId="77777777" w:rsidR="00111973" w:rsidRPr="00865CAA" w:rsidRDefault="00111973" w:rsidP="002E4AA7">
      <w:pPr>
        <w:spacing w:after="120"/>
        <w:rPr>
          <w:rFonts w:ascii="Calibri" w:eastAsia="Times New Roman" w:hAnsi="Calibri" w:cs="Calibri"/>
          <w:color w:val="2C363A"/>
          <w:lang w:eastAsia="el-GR"/>
        </w:rPr>
      </w:pPr>
    </w:p>
    <w:p w14:paraId="6E08D0F4" w14:textId="7F85EB43" w:rsidR="00111973" w:rsidRPr="00865CAA" w:rsidRDefault="00A011D2" w:rsidP="00384FF2">
      <w:pPr>
        <w:spacing w:after="120"/>
        <w:ind w:left="5040"/>
        <w:jc w:val="right"/>
        <w:rPr>
          <w:rFonts w:ascii="Calibri" w:eastAsia="Times New Roman" w:hAnsi="Calibri" w:cs="Calibri"/>
          <w:color w:val="2C363A"/>
          <w:lang w:eastAsia="el-GR"/>
        </w:rPr>
      </w:pPr>
      <w:bookmarkStart w:id="0" w:name="_GoBack"/>
      <w:bookmarkEnd w:id="0"/>
      <w:r w:rsidRPr="00865CAA">
        <w:rPr>
          <w:rFonts w:ascii="Calibri" w:eastAsia="Times New Roman" w:hAnsi="Calibri" w:cs="Calibri"/>
          <w:color w:val="2C363A"/>
          <w:lang w:eastAsia="el-GR"/>
        </w:rPr>
        <w:t>Τμήμα Δημοσίων Σχέσεων ΟΠΑ</w:t>
      </w:r>
    </w:p>
    <w:p w14:paraId="116F78AD" w14:textId="77777777" w:rsidR="0082171E" w:rsidRPr="00865CAA" w:rsidRDefault="0082171E" w:rsidP="00955F3A">
      <w:pPr>
        <w:spacing w:after="120"/>
        <w:rPr>
          <w:rFonts w:ascii="Calibri" w:eastAsia="Times New Roman" w:hAnsi="Calibri" w:cs="Calibri"/>
          <w:color w:val="2C363A"/>
          <w:lang w:eastAsia="el-GR"/>
        </w:rPr>
      </w:pPr>
    </w:p>
    <w:p w14:paraId="75D33446" w14:textId="3C143D14" w:rsidR="00955F3A" w:rsidRPr="00865CAA" w:rsidRDefault="00955F3A" w:rsidP="00955F3A">
      <w:pPr>
        <w:spacing w:after="120"/>
        <w:rPr>
          <w:rFonts w:ascii="Calibri" w:eastAsia="Times New Roman" w:hAnsi="Calibri" w:cs="Calibri"/>
          <w:color w:val="2C363A"/>
          <w:lang w:eastAsia="el-GR"/>
        </w:rPr>
      </w:pPr>
      <w:r w:rsidRPr="00865CAA">
        <w:rPr>
          <w:rFonts w:ascii="Calibri" w:eastAsia="Times New Roman" w:hAnsi="Calibri" w:cs="Calibri"/>
          <w:color w:val="2C363A"/>
          <w:lang w:eastAsia="el-GR"/>
        </w:rPr>
        <w:t>Για περισσότερες πληροφορίες:</w:t>
      </w:r>
    </w:p>
    <w:p w14:paraId="04612469" w14:textId="02B89906" w:rsidR="00865CAA" w:rsidRPr="00865CAA" w:rsidRDefault="00C22282" w:rsidP="00C22282">
      <w:pPr>
        <w:widowControl w:val="0"/>
        <w:shd w:val="clear" w:color="auto" w:fill="FEFEFE"/>
        <w:spacing w:after="0" w:line="240" w:lineRule="auto"/>
        <w:ind w:right="-483"/>
        <w:rPr>
          <w:rFonts w:asciiTheme="minorHAnsi" w:eastAsia="Times New Roman" w:hAnsiTheme="minorHAnsi" w:cstheme="minorHAnsi"/>
        </w:rPr>
      </w:pPr>
      <w:r w:rsidRPr="00865CAA">
        <w:rPr>
          <w:rFonts w:asciiTheme="minorHAnsi" w:eastAsia="Times New Roman" w:hAnsiTheme="minorHAnsi" w:cstheme="minorHAnsi"/>
          <w:b/>
        </w:rPr>
        <w:t xml:space="preserve">Κυρέζης Νίκος, </w:t>
      </w:r>
      <w:r w:rsidRPr="00865CAA">
        <w:rPr>
          <w:rFonts w:asciiTheme="minorHAnsi" w:eastAsia="Times New Roman" w:hAnsiTheme="minorHAnsi" w:cstheme="minorHAnsi"/>
        </w:rPr>
        <w:t>Οικονομικό Πανεπιστήμ</w:t>
      </w:r>
      <w:r w:rsidR="00865CAA">
        <w:rPr>
          <w:rFonts w:asciiTheme="minorHAnsi" w:eastAsia="Times New Roman" w:hAnsiTheme="minorHAnsi" w:cstheme="minorHAnsi"/>
        </w:rPr>
        <w:t xml:space="preserve">ιο Αθηνών, </w:t>
      </w:r>
      <w:proofErr w:type="spellStart"/>
      <w:r w:rsidR="00865CAA">
        <w:rPr>
          <w:rFonts w:asciiTheme="minorHAnsi" w:eastAsia="Times New Roman" w:hAnsiTheme="minorHAnsi" w:cstheme="minorHAnsi"/>
        </w:rPr>
        <w:t>τηλ</w:t>
      </w:r>
      <w:proofErr w:type="spellEnd"/>
      <w:r w:rsidR="00865CAA">
        <w:rPr>
          <w:rFonts w:asciiTheme="minorHAnsi" w:eastAsia="Times New Roman" w:hAnsiTheme="minorHAnsi" w:cstheme="minorHAnsi"/>
        </w:rPr>
        <w:t>.+ 30 210 8203297</w:t>
      </w:r>
      <w:r w:rsidRPr="00865CAA">
        <w:rPr>
          <w:rFonts w:asciiTheme="minorHAnsi" w:eastAsia="Times New Roman" w:hAnsiTheme="minorHAnsi" w:cstheme="minorHAnsi"/>
        </w:rPr>
        <w:t xml:space="preserve">  </w:t>
      </w:r>
    </w:p>
    <w:p w14:paraId="117D110B" w14:textId="3BA74798" w:rsidR="00C22282" w:rsidRPr="00865CAA" w:rsidRDefault="00C22282" w:rsidP="00C22282">
      <w:pPr>
        <w:widowControl w:val="0"/>
        <w:shd w:val="clear" w:color="auto" w:fill="FEFEFE"/>
        <w:spacing w:after="0" w:line="240" w:lineRule="auto"/>
        <w:ind w:right="-483"/>
        <w:rPr>
          <w:rFonts w:asciiTheme="minorHAnsi" w:eastAsia="Times New Roman" w:hAnsiTheme="minorHAnsi" w:cstheme="minorHAnsi"/>
          <w:color w:val="0000FF"/>
          <w:u w:val="single"/>
          <w:lang w:val="en-US"/>
        </w:rPr>
      </w:pPr>
      <w:proofErr w:type="gramStart"/>
      <w:r w:rsidRPr="00865CAA">
        <w:rPr>
          <w:rFonts w:asciiTheme="minorHAnsi" w:eastAsia="Times New Roman" w:hAnsiTheme="minorHAnsi" w:cstheme="minorHAnsi"/>
          <w:color w:val="17365D" w:themeColor="text2" w:themeShade="BF"/>
          <w:lang w:val="en-US"/>
        </w:rPr>
        <w:t>e-mail</w:t>
      </w:r>
      <w:proofErr w:type="gramEnd"/>
      <w:r w:rsidRPr="00865CAA">
        <w:rPr>
          <w:rFonts w:asciiTheme="minorHAnsi" w:eastAsia="Times New Roman" w:hAnsiTheme="minorHAnsi" w:cstheme="minorHAnsi"/>
          <w:color w:val="17365D" w:themeColor="text2" w:themeShade="BF"/>
          <w:lang w:val="en-US"/>
        </w:rPr>
        <w:t>:</w:t>
      </w:r>
      <w:r w:rsidRPr="00865CAA">
        <w:rPr>
          <w:rFonts w:asciiTheme="minorHAnsi" w:eastAsia="Times New Roman" w:hAnsiTheme="minorHAnsi" w:cstheme="minorHAnsi"/>
          <w:b/>
          <w:color w:val="17365D" w:themeColor="text2" w:themeShade="BF"/>
          <w:lang w:val="en-US"/>
        </w:rPr>
        <w:t xml:space="preserve">  </w:t>
      </w:r>
      <w:hyperlink r:id="rId9" w:history="1">
        <w:r w:rsidRPr="00865CAA">
          <w:rPr>
            <w:rStyle w:val="Hyperlink"/>
            <w:rFonts w:asciiTheme="minorHAnsi" w:eastAsia="Times New Roman" w:hAnsiTheme="minorHAnsi" w:cstheme="minorHAnsi"/>
            <w:lang w:val="en-US"/>
          </w:rPr>
          <w:t>nkyrezis@aueb.gr</w:t>
        </w:r>
      </w:hyperlink>
      <w:r w:rsidRPr="00865CAA">
        <w:rPr>
          <w:rFonts w:asciiTheme="minorHAnsi" w:eastAsia="Times New Roman" w:hAnsiTheme="minorHAnsi" w:cstheme="minorHAnsi"/>
          <w:color w:val="0000FF"/>
          <w:lang w:val="en-US"/>
        </w:rPr>
        <w:t xml:space="preserve">,  </w:t>
      </w:r>
      <w:r w:rsidRPr="00865CAA">
        <w:rPr>
          <w:rFonts w:asciiTheme="minorHAnsi" w:eastAsia="Times New Roman" w:hAnsiTheme="minorHAnsi" w:cstheme="minorHAnsi"/>
          <w:color w:val="0000FF"/>
          <w:u w:val="single"/>
          <w:lang w:val="en-US"/>
        </w:rPr>
        <w:t>pr-office@aueb.gr</w:t>
      </w:r>
    </w:p>
    <w:p w14:paraId="7AD267A9" w14:textId="77777777" w:rsidR="0082171E" w:rsidRPr="00865CAA" w:rsidRDefault="0082171E" w:rsidP="00955F3A">
      <w:pPr>
        <w:spacing w:after="120"/>
        <w:rPr>
          <w:rFonts w:asciiTheme="minorHAnsi" w:eastAsia="Times New Roman" w:hAnsiTheme="minorHAnsi" w:cstheme="minorHAnsi"/>
          <w:sz w:val="24"/>
          <w:szCs w:val="24"/>
          <w:lang w:val="en-US"/>
        </w:rPr>
      </w:pPr>
    </w:p>
    <w:p w14:paraId="27AAA11C" w14:textId="58316A93" w:rsidR="00955F3A" w:rsidRPr="00865CAA" w:rsidRDefault="0082171E" w:rsidP="00955F3A">
      <w:pPr>
        <w:spacing w:after="120"/>
        <w:rPr>
          <w:rFonts w:asciiTheme="minorHAnsi" w:eastAsia="Times New Roman" w:hAnsiTheme="minorHAnsi" w:cstheme="minorHAnsi"/>
          <w:sz w:val="24"/>
          <w:szCs w:val="24"/>
          <w:lang w:val="en-US"/>
        </w:rPr>
      </w:pPr>
      <w:r w:rsidRPr="00865CAA">
        <w:rPr>
          <w:rFonts w:asciiTheme="minorHAnsi" w:eastAsia="Times New Roman" w:hAnsiTheme="minorHAnsi" w:cstheme="minorHAnsi"/>
          <w:sz w:val="24"/>
          <w:szCs w:val="24"/>
        </w:rPr>
        <w:t>Φωτογραφίες</w:t>
      </w:r>
      <w:r w:rsidRPr="00865CAA">
        <w:rPr>
          <w:rFonts w:asciiTheme="minorHAnsi" w:eastAsia="Times New Roman" w:hAnsiTheme="minorHAnsi" w:cstheme="minorHAnsi"/>
          <w:sz w:val="24"/>
          <w:szCs w:val="24"/>
          <w:lang w:val="en-US"/>
        </w:rPr>
        <w:t xml:space="preserve"> </w:t>
      </w:r>
    </w:p>
    <w:p w14:paraId="14085DD7" w14:textId="0AC0D7E9" w:rsidR="00955F3A" w:rsidRPr="00865CAA" w:rsidRDefault="00A364AF" w:rsidP="00874A02">
      <w:pPr>
        <w:widowControl w:val="0"/>
        <w:shd w:val="clear" w:color="auto" w:fill="FEFEFE"/>
        <w:spacing w:after="0" w:line="240" w:lineRule="auto"/>
        <w:ind w:right="-483"/>
        <w:rPr>
          <w:rFonts w:asciiTheme="minorHAnsi" w:eastAsia="Times New Roman" w:hAnsiTheme="minorHAnsi" w:cstheme="minorHAnsi"/>
          <w:color w:val="17365D" w:themeColor="text2" w:themeShade="BF"/>
          <w:sz w:val="24"/>
          <w:szCs w:val="24"/>
          <w:lang w:val="en-US"/>
        </w:rPr>
      </w:pPr>
      <w:r w:rsidRPr="00865CAA">
        <w:rPr>
          <w:rFonts w:asciiTheme="minorHAnsi" w:eastAsia="Times New Roman" w:hAnsiTheme="minorHAnsi" w:cstheme="minorHAnsi"/>
          <w:color w:val="17365D" w:themeColor="text2" w:themeShade="BF"/>
          <w:sz w:val="24"/>
          <w:szCs w:val="24"/>
          <w:lang w:val="en-US"/>
        </w:rPr>
        <w:t xml:space="preserve"> </w:t>
      </w:r>
    </w:p>
    <w:p w14:paraId="73836AA2" w14:textId="7455E7BB" w:rsidR="00E93D70" w:rsidRPr="00C22282" w:rsidRDefault="00245F4D" w:rsidP="00E93D70">
      <w:pPr>
        <w:spacing w:after="120"/>
        <w:rPr>
          <w:rStyle w:val="10"/>
          <w:sz w:val="24"/>
          <w:szCs w:val="24"/>
        </w:rPr>
      </w:pPr>
      <w:r>
        <w:rPr>
          <w:noProof/>
          <w:sz w:val="24"/>
          <w:szCs w:val="24"/>
          <w:lang w:eastAsia="el-GR"/>
        </w:rPr>
        <w:drawing>
          <wp:inline distT="0" distB="0" distL="0" distR="0" wp14:anchorId="203B618D" wp14:editId="4BD24E15">
            <wp:extent cx="3543300" cy="3920376"/>
            <wp:effectExtent l="0" t="0" r="0" b="4445"/>
            <wp:docPr id="3" name="Εικόνα 3" descr="C:\Users\PR\Desktop\ΟΠΑ ΕΡΜΗ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Desktop\ΟΠΑ ΕΡΜΗΣ.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9896" cy="3927674"/>
                    </a:xfrm>
                    <a:prstGeom prst="rect">
                      <a:avLst/>
                    </a:prstGeom>
                    <a:noFill/>
                    <a:ln>
                      <a:noFill/>
                    </a:ln>
                  </pic:spPr>
                </pic:pic>
              </a:graphicData>
            </a:graphic>
          </wp:inline>
        </w:drawing>
      </w:r>
    </w:p>
    <w:sectPr w:rsidR="00E93D70" w:rsidRPr="00C22282" w:rsidSect="00C03691">
      <w:headerReference w:type="default" r:id="rId11"/>
      <w:footerReference w:type="default" r:id="rId12"/>
      <w:headerReference w:type="first" r:id="rId13"/>
      <w:pgSz w:w="11906" w:h="16838" w:code="9"/>
      <w:pgMar w:top="851" w:right="1558" w:bottom="142"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BB0FA" w14:textId="77777777" w:rsidR="00135236" w:rsidRDefault="00135236" w:rsidP="00F0518D">
      <w:pPr>
        <w:spacing w:after="0" w:line="240" w:lineRule="auto"/>
      </w:pPr>
      <w:r>
        <w:separator/>
      </w:r>
    </w:p>
  </w:endnote>
  <w:endnote w:type="continuationSeparator" w:id="0">
    <w:p w14:paraId="305A96BB" w14:textId="77777777" w:rsidR="00135236" w:rsidRDefault="00135236" w:rsidP="00F0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yriadPro-Regular">
    <w:panose1 w:val="020B0503030403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241611"/>
      <w:docPartObj>
        <w:docPartGallery w:val="Page Numbers (Bottom of Page)"/>
        <w:docPartUnique/>
      </w:docPartObj>
    </w:sdtPr>
    <w:sdtEndPr>
      <w:rPr>
        <w:noProof/>
      </w:rPr>
    </w:sdtEndPr>
    <w:sdtContent>
      <w:p w14:paraId="3E703A59" w14:textId="77777777" w:rsidR="0058448D" w:rsidRDefault="00F72704">
        <w:pPr>
          <w:pStyle w:val="Footer"/>
          <w:jc w:val="center"/>
        </w:pPr>
        <w:r>
          <w:fldChar w:fldCharType="begin"/>
        </w:r>
        <w:r>
          <w:instrText xml:space="preserve"> PAGE   \* MERGEFORMAT </w:instrText>
        </w:r>
        <w:r>
          <w:fldChar w:fldCharType="separate"/>
        </w:r>
        <w:r w:rsidR="00384FF2">
          <w:rPr>
            <w:noProof/>
          </w:rPr>
          <w:t>2</w:t>
        </w:r>
        <w:r>
          <w:rPr>
            <w:noProof/>
          </w:rPr>
          <w:fldChar w:fldCharType="end"/>
        </w:r>
      </w:p>
    </w:sdtContent>
  </w:sdt>
  <w:p w14:paraId="727B4012" w14:textId="77777777" w:rsidR="0058448D" w:rsidRDefault="00584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EEF13" w14:textId="77777777" w:rsidR="00135236" w:rsidRDefault="00135236" w:rsidP="00F0518D">
      <w:pPr>
        <w:spacing w:after="0" w:line="240" w:lineRule="auto"/>
      </w:pPr>
      <w:r>
        <w:separator/>
      </w:r>
    </w:p>
  </w:footnote>
  <w:footnote w:type="continuationSeparator" w:id="0">
    <w:p w14:paraId="0B2E7D87" w14:textId="77777777" w:rsidR="00135236" w:rsidRDefault="00135236" w:rsidP="00F05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DB7D9" w14:textId="77777777" w:rsidR="0058448D" w:rsidRDefault="0058448D" w:rsidP="00F0518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668A1" w14:textId="77777777" w:rsidR="0058448D" w:rsidRDefault="0058448D" w:rsidP="00C6309E">
    <w:pPr>
      <w:pStyle w:val="Header"/>
      <w:ind w:right="-1"/>
      <w:jc w:val="center"/>
      <w:rPr>
        <w:lang w:val="en-US"/>
      </w:rPr>
    </w:pPr>
    <w:r>
      <w:rPr>
        <w:noProof/>
        <w:lang w:eastAsia="el-GR"/>
      </w:rPr>
      <w:drawing>
        <wp:inline distT="0" distB="0" distL="0" distR="0" wp14:anchorId="2DA580DA" wp14:editId="414CEF3B">
          <wp:extent cx="4097215" cy="8264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B 2014  INSTITUTIONAL LOGOS PANTONE_2-01.jpg"/>
                  <pic:cNvPicPr/>
                </pic:nvPicPr>
                <pic:blipFill rotWithShape="1">
                  <a:blip r:embed="rId1" cstate="print">
                    <a:extLst>
                      <a:ext uri="{28A0092B-C50C-407E-A947-70E740481C1C}">
                        <a14:useLocalDpi xmlns:a14="http://schemas.microsoft.com/office/drawing/2010/main" val="0"/>
                      </a:ext>
                    </a:extLst>
                  </a:blip>
                  <a:srcRect r="21147"/>
                  <a:stretch/>
                </pic:blipFill>
                <pic:spPr bwMode="auto">
                  <a:xfrm>
                    <a:off x="0" y="0"/>
                    <a:ext cx="4104765" cy="828000"/>
                  </a:xfrm>
                  <a:prstGeom prst="rect">
                    <a:avLst/>
                  </a:prstGeom>
                  <a:ln>
                    <a:noFill/>
                  </a:ln>
                  <a:extLst>
                    <a:ext uri="{53640926-AAD7-44D8-BBD7-CCE9431645EC}">
                      <a14:shadowObscured xmlns:a14="http://schemas.microsoft.com/office/drawing/2010/main"/>
                    </a:ext>
                  </a:extLst>
                </pic:spPr>
              </pic:pic>
            </a:graphicData>
          </a:graphic>
        </wp:inline>
      </w:drawing>
    </w:r>
  </w:p>
  <w:p w14:paraId="1C38E09A" w14:textId="77777777" w:rsidR="0058448D" w:rsidRPr="00B16D1C" w:rsidRDefault="0058448D" w:rsidP="008C25EB">
    <w:pPr>
      <w:pBdr>
        <w:bottom w:val="single" w:sz="4" w:space="4" w:color="auto"/>
      </w:pBdr>
      <w:autoSpaceDE w:val="0"/>
      <w:autoSpaceDN w:val="0"/>
      <w:adjustRightInd w:val="0"/>
      <w:spacing w:before="120" w:after="0" w:line="240" w:lineRule="auto"/>
      <w:jc w:val="center"/>
      <w:rPr>
        <w:rFonts w:cs="MyriadPro-Regular"/>
        <w:color w:val="762123"/>
        <w:sz w:val="16"/>
        <w:szCs w:val="16"/>
        <w:lang w:val="en-US"/>
      </w:rPr>
    </w:pPr>
    <w:r w:rsidRPr="0032075E">
      <w:rPr>
        <w:rFonts w:cs="MyriadPro-Regular"/>
        <w:color w:val="762123"/>
        <w:sz w:val="16"/>
        <w:szCs w:val="16"/>
      </w:rPr>
      <w:t>Πατησίων</w:t>
    </w:r>
    <w:r w:rsidRPr="00B16D1C">
      <w:rPr>
        <w:rFonts w:cs="MyriadPro-Regular"/>
        <w:color w:val="762123"/>
        <w:sz w:val="16"/>
        <w:szCs w:val="16"/>
        <w:lang w:val="en-US"/>
      </w:rPr>
      <w:t xml:space="preserve"> 76, 104 34 </w:t>
    </w:r>
    <w:r w:rsidRPr="0032075E">
      <w:rPr>
        <w:rFonts w:cs="MyriadPro-Regular"/>
        <w:color w:val="762123"/>
        <w:sz w:val="16"/>
        <w:szCs w:val="16"/>
      </w:rPr>
      <w:t>Αθήνα</w:t>
    </w:r>
    <w:r w:rsidRPr="00B16D1C">
      <w:rPr>
        <w:rFonts w:cs="MyriadPro-Regular"/>
        <w:color w:val="762123"/>
        <w:sz w:val="16"/>
        <w:szCs w:val="16"/>
        <w:lang w:val="en-US"/>
      </w:rPr>
      <w:t xml:space="preserve">. </w:t>
    </w:r>
    <w:r w:rsidRPr="0032075E">
      <w:rPr>
        <w:rFonts w:cs="MyriadPro-Regular"/>
        <w:color w:val="762123"/>
        <w:sz w:val="16"/>
        <w:szCs w:val="16"/>
        <w:lang w:val="en-US"/>
      </w:rPr>
      <w:t>T</w:t>
    </w:r>
    <w:proofErr w:type="spellStart"/>
    <w:r w:rsidRPr="0032075E">
      <w:rPr>
        <w:rFonts w:cs="MyriadPro-Regular"/>
        <w:color w:val="762123"/>
        <w:sz w:val="16"/>
        <w:szCs w:val="16"/>
      </w:rPr>
      <w:t>ηλ</w:t>
    </w:r>
    <w:proofErr w:type="spellEnd"/>
    <w:r w:rsidRPr="00B16D1C">
      <w:rPr>
        <w:rFonts w:cs="MyriadPro-Regular"/>
        <w:color w:val="762123"/>
        <w:sz w:val="16"/>
        <w:szCs w:val="16"/>
        <w:lang w:val="en-US"/>
      </w:rPr>
      <w:t>.: 210 8203</w:t>
    </w:r>
    <w:r>
      <w:rPr>
        <w:rFonts w:cs="MyriadPro-Regular"/>
        <w:color w:val="762123"/>
        <w:sz w:val="16"/>
        <w:szCs w:val="16"/>
        <w:lang w:val="en-US"/>
      </w:rPr>
      <w:t xml:space="preserve">216, </w:t>
    </w:r>
    <w:r w:rsidRPr="00B16D1C">
      <w:rPr>
        <w:rFonts w:cs="MyriadPro-Regular"/>
        <w:color w:val="762123"/>
        <w:sz w:val="16"/>
        <w:szCs w:val="16"/>
        <w:lang w:val="en-US"/>
      </w:rPr>
      <w:t>210 8203</w:t>
    </w:r>
    <w:r>
      <w:rPr>
        <w:rFonts w:cs="MyriadPro-Regular"/>
        <w:color w:val="762123"/>
        <w:sz w:val="16"/>
        <w:szCs w:val="16"/>
        <w:lang w:val="en-US"/>
      </w:rPr>
      <w:t xml:space="preserve">218 </w:t>
    </w:r>
  </w:p>
  <w:p w14:paraId="4D0D2DF0" w14:textId="77777777" w:rsidR="0058448D" w:rsidRPr="0032075E" w:rsidRDefault="0058448D" w:rsidP="008C25EB">
    <w:pPr>
      <w:pBdr>
        <w:bottom w:val="single" w:sz="4" w:space="4" w:color="auto"/>
      </w:pBdr>
      <w:autoSpaceDE w:val="0"/>
      <w:autoSpaceDN w:val="0"/>
      <w:adjustRightInd w:val="0"/>
      <w:spacing w:after="0" w:line="240" w:lineRule="auto"/>
      <w:jc w:val="center"/>
      <w:rPr>
        <w:rFonts w:cs="MyriadPro-Regular"/>
        <w:color w:val="762123"/>
        <w:sz w:val="16"/>
        <w:szCs w:val="16"/>
        <w:lang w:val="en-US"/>
      </w:rPr>
    </w:pPr>
    <w:r w:rsidRPr="0032075E">
      <w:rPr>
        <w:rFonts w:cs="MyriadPro-Regular"/>
        <w:color w:val="762123"/>
        <w:sz w:val="16"/>
        <w:szCs w:val="16"/>
        <w:lang w:val="en-US"/>
      </w:rPr>
      <w:t xml:space="preserve">76, </w:t>
    </w:r>
    <w:proofErr w:type="spellStart"/>
    <w:r w:rsidRPr="0032075E">
      <w:rPr>
        <w:rFonts w:cs="MyriadPro-Regular"/>
        <w:color w:val="762123"/>
        <w:sz w:val="16"/>
        <w:szCs w:val="16"/>
        <w:lang w:val="en-US"/>
      </w:rPr>
      <w:t>Patission</w:t>
    </w:r>
    <w:proofErr w:type="spellEnd"/>
    <w:r w:rsidRPr="0032075E">
      <w:rPr>
        <w:rFonts w:cs="MyriadPro-Regular"/>
        <w:color w:val="762123"/>
        <w:sz w:val="16"/>
        <w:szCs w:val="16"/>
        <w:lang w:val="en-US"/>
      </w:rPr>
      <w:t xml:space="preserve"> Street, Athens 104 34 Greece. Tel.: (+30) </w:t>
    </w:r>
    <w:r w:rsidRPr="00B16D1C">
      <w:rPr>
        <w:rFonts w:cs="MyriadPro-Regular"/>
        <w:color w:val="762123"/>
        <w:sz w:val="16"/>
        <w:szCs w:val="16"/>
        <w:lang w:val="en-US"/>
      </w:rPr>
      <w:t>210 8203</w:t>
    </w:r>
    <w:r>
      <w:rPr>
        <w:rFonts w:cs="MyriadPro-Regular"/>
        <w:color w:val="762123"/>
        <w:sz w:val="16"/>
        <w:szCs w:val="16"/>
        <w:lang w:val="en-US"/>
      </w:rPr>
      <w:t xml:space="preserve">216, </w:t>
    </w:r>
    <w:r w:rsidRPr="00B16D1C">
      <w:rPr>
        <w:rFonts w:cs="MyriadPro-Regular"/>
        <w:color w:val="762123"/>
        <w:sz w:val="16"/>
        <w:szCs w:val="16"/>
        <w:lang w:val="en-US"/>
      </w:rPr>
      <w:t>210 8203</w:t>
    </w:r>
    <w:r>
      <w:rPr>
        <w:rFonts w:cs="MyriadPro-Regular"/>
        <w:color w:val="762123"/>
        <w:sz w:val="16"/>
        <w:szCs w:val="16"/>
        <w:lang w:val="en-US"/>
      </w:rPr>
      <w:t xml:space="preserve">218 </w:t>
    </w:r>
  </w:p>
  <w:p w14:paraId="0DA840A9" w14:textId="1D995C52" w:rsidR="0058448D" w:rsidRPr="00B01AEA" w:rsidRDefault="0058448D" w:rsidP="008C25EB">
    <w:pPr>
      <w:pStyle w:val="Header"/>
      <w:pBdr>
        <w:bottom w:val="single" w:sz="4" w:space="4" w:color="auto"/>
      </w:pBdr>
      <w:jc w:val="center"/>
      <w:rPr>
        <w:color w:val="762123"/>
        <w:lang w:val="en-US"/>
      </w:rPr>
    </w:pPr>
    <w:r w:rsidRPr="0032075E">
      <w:rPr>
        <w:rFonts w:cs="MyriadPro-Regular"/>
        <w:color w:val="762123"/>
        <w:sz w:val="16"/>
        <w:szCs w:val="16"/>
        <w:lang w:val="en-US"/>
      </w:rPr>
      <w:t xml:space="preserve">E-mail: </w:t>
    </w:r>
    <w:hyperlink r:id="rId2" w:history="1">
      <w:r w:rsidR="00B01AEA" w:rsidRPr="00552B8D">
        <w:rPr>
          <w:rStyle w:val="Hyperlink"/>
          <w:rFonts w:cs="MyriadPro-Regular"/>
          <w:sz w:val="16"/>
          <w:szCs w:val="16"/>
          <w:lang w:val="en-US"/>
        </w:rPr>
        <w:t>pr-office@aueb.gr</w:t>
      </w:r>
    </w:hyperlink>
    <w:r w:rsidR="00B01AEA" w:rsidRPr="00890F80">
      <w:rPr>
        <w:rFonts w:cs="MyriadPro-Regular"/>
        <w:color w:val="762123"/>
        <w:sz w:val="16"/>
        <w:szCs w:val="16"/>
        <w:lang w:val="en-US"/>
      </w:rPr>
      <w:t xml:space="preserve"> </w:t>
    </w:r>
    <w:r w:rsidR="00B01AEA" w:rsidRPr="00B01AEA">
      <w:rPr>
        <w:rFonts w:cs="MyriadPro-Regular"/>
        <w:color w:val="762123"/>
        <w:sz w:val="16"/>
        <w:szCs w:val="16"/>
        <w:lang w:val="en-US"/>
      </w:rPr>
      <w:t>|</w:t>
    </w:r>
    <w:r>
      <w:rPr>
        <w:rFonts w:cs="MyriadPro-Regular"/>
        <w:color w:val="762123"/>
        <w:sz w:val="16"/>
        <w:szCs w:val="16"/>
        <w:lang w:val="en-US"/>
      </w:rPr>
      <w:t xml:space="preserve"> </w:t>
    </w:r>
    <w:hyperlink r:id="rId3" w:history="1">
      <w:r w:rsidR="00B01AEA" w:rsidRPr="00552B8D">
        <w:rPr>
          <w:rStyle w:val="Hyperlink"/>
          <w:rFonts w:cs="MyriadPro-Regular"/>
          <w:sz w:val="16"/>
          <w:szCs w:val="16"/>
          <w:lang w:val="en-US"/>
        </w:rPr>
        <w:t>www.aueb.gr</w:t>
      </w:r>
    </w:hyperlink>
    <w:r w:rsidR="00B01AEA" w:rsidRPr="00B01AEA">
      <w:rPr>
        <w:rFonts w:cs="MyriadPro-Regular"/>
        <w:color w:val="762123"/>
        <w:sz w:val="16"/>
        <w:szCs w:val="16"/>
        <w:lang w:val="en-US"/>
      </w:rPr>
      <w:t xml:space="preserve"> </w:t>
    </w:r>
  </w:p>
  <w:p w14:paraId="0AC53929" w14:textId="77777777" w:rsidR="0058448D" w:rsidRPr="00B16D1C" w:rsidRDefault="0058448D" w:rsidP="00F0518D">
    <w:pPr>
      <w:pStyle w:val="Header"/>
      <w:jc w:val="center"/>
      <w:rPr>
        <w:sz w:val="1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B07B1"/>
    <w:multiLevelType w:val="multilevel"/>
    <w:tmpl w:val="6E12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256148"/>
    <w:multiLevelType w:val="multilevel"/>
    <w:tmpl w:val="A77834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4F58270E"/>
    <w:multiLevelType w:val="multilevel"/>
    <w:tmpl w:val="EC4C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CA58F9"/>
    <w:multiLevelType w:val="multilevel"/>
    <w:tmpl w:val="FFD0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E451F4"/>
    <w:multiLevelType w:val="multilevel"/>
    <w:tmpl w:val="98B6ED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6A743EEF"/>
    <w:multiLevelType w:val="multilevel"/>
    <w:tmpl w:val="4A44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8D"/>
    <w:rsid w:val="0001334C"/>
    <w:rsid w:val="0001619A"/>
    <w:rsid w:val="00016DAF"/>
    <w:rsid w:val="000211C6"/>
    <w:rsid w:val="0006698E"/>
    <w:rsid w:val="00073660"/>
    <w:rsid w:val="00085698"/>
    <w:rsid w:val="00095F8A"/>
    <w:rsid w:val="000A534A"/>
    <w:rsid w:val="000B2CF8"/>
    <w:rsid w:val="000B4098"/>
    <w:rsid w:val="000E43E9"/>
    <w:rsid w:val="000E5AE1"/>
    <w:rsid w:val="00111973"/>
    <w:rsid w:val="00115E6C"/>
    <w:rsid w:val="00120BD4"/>
    <w:rsid w:val="001246D0"/>
    <w:rsid w:val="001318E9"/>
    <w:rsid w:val="00135236"/>
    <w:rsid w:val="00136226"/>
    <w:rsid w:val="00137C66"/>
    <w:rsid w:val="00146050"/>
    <w:rsid w:val="001465D4"/>
    <w:rsid w:val="00155622"/>
    <w:rsid w:val="0016344B"/>
    <w:rsid w:val="0016758C"/>
    <w:rsid w:val="00172AEA"/>
    <w:rsid w:val="001767AA"/>
    <w:rsid w:val="001A70FF"/>
    <w:rsid w:val="001B55D2"/>
    <w:rsid w:val="001E54B7"/>
    <w:rsid w:val="001F5C54"/>
    <w:rsid w:val="00212C0B"/>
    <w:rsid w:val="00224A9F"/>
    <w:rsid w:val="002341BE"/>
    <w:rsid w:val="00245F4D"/>
    <w:rsid w:val="00261261"/>
    <w:rsid w:val="00264DCF"/>
    <w:rsid w:val="0026510E"/>
    <w:rsid w:val="00274175"/>
    <w:rsid w:val="0027697F"/>
    <w:rsid w:val="00284A5B"/>
    <w:rsid w:val="002C6631"/>
    <w:rsid w:val="002D324D"/>
    <w:rsid w:val="002D34F6"/>
    <w:rsid w:val="002E4AA7"/>
    <w:rsid w:val="00320094"/>
    <w:rsid w:val="0032075E"/>
    <w:rsid w:val="003358B3"/>
    <w:rsid w:val="0033679D"/>
    <w:rsid w:val="00340153"/>
    <w:rsid w:val="00354101"/>
    <w:rsid w:val="00372BF0"/>
    <w:rsid w:val="00384FF2"/>
    <w:rsid w:val="0039357E"/>
    <w:rsid w:val="003A16B4"/>
    <w:rsid w:val="003D315D"/>
    <w:rsid w:val="003F0207"/>
    <w:rsid w:val="0044338E"/>
    <w:rsid w:val="00447317"/>
    <w:rsid w:val="00460B0D"/>
    <w:rsid w:val="00473BF7"/>
    <w:rsid w:val="00476D25"/>
    <w:rsid w:val="00492DB0"/>
    <w:rsid w:val="004A3DEC"/>
    <w:rsid w:val="004A4DAB"/>
    <w:rsid w:val="004B0661"/>
    <w:rsid w:val="004D0E53"/>
    <w:rsid w:val="004E0F12"/>
    <w:rsid w:val="004F7E8D"/>
    <w:rsid w:val="005173CA"/>
    <w:rsid w:val="00547B5A"/>
    <w:rsid w:val="0056380E"/>
    <w:rsid w:val="005734BF"/>
    <w:rsid w:val="0058448D"/>
    <w:rsid w:val="0058616C"/>
    <w:rsid w:val="005D4203"/>
    <w:rsid w:val="005D7B23"/>
    <w:rsid w:val="0061612E"/>
    <w:rsid w:val="00622393"/>
    <w:rsid w:val="006270B3"/>
    <w:rsid w:val="00646095"/>
    <w:rsid w:val="006602FD"/>
    <w:rsid w:val="006818FA"/>
    <w:rsid w:val="00683DD2"/>
    <w:rsid w:val="00686B4A"/>
    <w:rsid w:val="00690C8A"/>
    <w:rsid w:val="00691644"/>
    <w:rsid w:val="006A36B1"/>
    <w:rsid w:val="006C4685"/>
    <w:rsid w:val="006F1EB8"/>
    <w:rsid w:val="007109FD"/>
    <w:rsid w:val="007251A1"/>
    <w:rsid w:val="00733AF3"/>
    <w:rsid w:val="007810C7"/>
    <w:rsid w:val="0079489E"/>
    <w:rsid w:val="00795B47"/>
    <w:rsid w:val="007B2263"/>
    <w:rsid w:val="007B6287"/>
    <w:rsid w:val="007E3CB6"/>
    <w:rsid w:val="007F22DA"/>
    <w:rsid w:val="007F5734"/>
    <w:rsid w:val="007F6FD2"/>
    <w:rsid w:val="00811FC9"/>
    <w:rsid w:val="0081563C"/>
    <w:rsid w:val="0082171E"/>
    <w:rsid w:val="008316F7"/>
    <w:rsid w:val="00865CAA"/>
    <w:rsid w:val="0087136A"/>
    <w:rsid w:val="00873DC9"/>
    <w:rsid w:val="00874A02"/>
    <w:rsid w:val="00881F35"/>
    <w:rsid w:val="00890F80"/>
    <w:rsid w:val="00895B33"/>
    <w:rsid w:val="008962B5"/>
    <w:rsid w:val="008A218D"/>
    <w:rsid w:val="008A2818"/>
    <w:rsid w:val="008A790A"/>
    <w:rsid w:val="008B05B1"/>
    <w:rsid w:val="008B668C"/>
    <w:rsid w:val="008C25EB"/>
    <w:rsid w:val="008D0CCE"/>
    <w:rsid w:val="00914A8C"/>
    <w:rsid w:val="009336A8"/>
    <w:rsid w:val="00955F3A"/>
    <w:rsid w:val="00965FA8"/>
    <w:rsid w:val="009B2579"/>
    <w:rsid w:val="009B6CA1"/>
    <w:rsid w:val="009C744C"/>
    <w:rsid w:val="009D1870"/>
    <w:rsid w:val="009E61B5"/>
    <w:rsid w:val="009F209C"/>
    <w:rsid w:val="00A011D2"/>
    <w:rsid w:val="00A0776C"/>
    <w:rsid w:val="00A107D0"/>
    <w:rsid w:val="00A30531"/>
    <w:rsid w:val="00A364AF"/>
    <w:rsid w:val="00A43D32"/>
    <w:rsid w:val="00A66B29"/>
    <w:rsid w:val="00A73B87"/>
    <w:rsid w:val="00A77078"/>
    <w:rsid w:val="00A8293D"/>
    <w:rsid w:val="00A84B82"/>
    <w:rsid w:val="00A85ECC"/>
    <w:rsid w:val="00A93960"/>
    <w:rsid w:val="00AB2B55"/>
    <w:rsid w:val="00AF3BEB"/>
    <w:rsid w:val="00B01AEA"/>
    <w:rsid w:val="00B16A44"/>
    <w:rsid w:val="00B16D1C"/>
    <w:rsid w:val="00B449A7"/>
    <w:rsid w:val="00B62584"/>
    <w:rsid w:val="00B742A7"/>
    <w:rsid w:val="00B80DEB"/>
    <w:rsid w:val="00B945ED"/>
    <w:rsid w:val="00BB5950"/>
    <w:rsid w:val="00BD18EA"/>
    <w:rsid w:val="00BF047F"/>
    <w:rsid w:val="00C01251"/>
    <w:rsid w:val="00C03691"/>
    <w:rsid w:val="00C22282"/>
    <w:rsid w:val="00C2400F"/>
    <w:rsid w:val="00C3789E"/>
    <w:rsid w:val="00C45772"/>
    <w:rsid w:val="00C5601D"/>
    <w:rsid w:val="00C62240"/>
    <w:rsid w:val="00C6309E"/>
    <w:rsid w:val="00C94DBB"/>
    <w:rsid w:val="00CA4524"/>
    <w:rsid w:val="00CB21FD"/>
    <w:rsid w:val="00CB4D9E"/>
    <w:rsid w:val="00CD274F"/>
    <w:rsid w:val="00CD3DD6"/>
    <w:rsid w:val="00CF0BB5"/>
    <w:rsid w:val="00D10A16"/>
    <w:rsid w:val="00D2642C"/>
    <w:rsid w:val="00D54C39"/>
    <w:rsid w:val="00D73F37"/>
    <w:rsid w:val="00DD13E1"/>
    <w:rsid w:val="00DE0544"/>
    <w:rsid w:val="00DE543D"/>
    <w:rsid w:val="00DE7E0F"/>
    <w:rsid w:val="00E15277"/>
    <w:rsid w:val="00E25498"/>
    <w:rsid w:val="00E349DC"/>
    <w:rsid w:val="00E3755A"/>
    <w:rsid w:val="00E40578"/>
    <w:rsid w:val="00E433E9"/>
    <w:rsid w:val="00E5466D"/>
    <w:rsid w:val="00E54D16"/>
    <w:rsid w:val="00E55F6F"/>
    <w:rsid w:val="00E56A3A"/>
    <w:rsid w:val="00E60592"/>
    <w:rsid w:val="00E76DF4"/>
    <w:rsid w:val="00E9198A"/>
    <w:rsid w:val="00E93D70"/>
    <w:rsid w:val="00EA584B"/>
    <w:rsid w:val="00ED7E7F"/>
    <w:rsid w:val="00F000A9"/>
    <w:rsid w:val="00F0518D"/>
    <w:rsid w:val="00F061D1"/>
    <w:rsid w:val="00F1647C"/>
    <w:rsid w:val="00F31C15"/>
    <w:rsid w:val="00F31D7B"/>
    <w:rsid w:val="00F44E55"/>
    <w:rsid w:val="00F45C5F"/>
    <w:rsid w:val="00F72704"/>
    <w:rsid w:val="00F8028D"/>
    <w:rsid w:val="00F84E83"/>
    <w:rsid w:val="00F868FB"/>
    <w:rsid w:val="00FA5C66"/>
    <w:rsid w:val="00FB262E"/>
    <w:rsid w:val="00FD7B76"/>
    <w:rsid w:val="00FE2212"/>
    <w:rsid w:val="00FE2C18"/>
    <w:rsid w:val="00FF47DD"/>
    <w:rsid w:val="00FF75C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1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HAnsi" w:hAnsi="Myriad Pro"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35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A790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link w:val="Heading3Char"/>
    <w:uiPriority w:val="9"/>
    <w:qFormat/>
    <w:rsid w:val="008A790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Heading4">
    <w:name w:val="heading 4"/>
    <w:basedOn w:val="Normal"/>
    <w:link w:val="Heading4Char"/>
    <w:uiPriority w:val="9"/>
    <w:qFormat/>
    <w:rsid w:val="008A790A"/>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Heading5">
    <w:name w:val="heading 5"/>
    <w:basedOn w:val="Normal"/>
    <w:link w:val="Heading5Char"/>
    <w:uiPriority w:val="9"/>
    <w:qFormat/>
    <w:rsid w:val="008A790A"/>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1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518D"/>
  </w:style>
  <w:style w:type="paragraph" w:styleId="Footer">
    <w:name w:val="footer"/>
    <w:basedOn w:val="Normal"/>
    <w:link w:val="FooterChar"/>
    <w:uiPriority w:val="99"/>
    <w:unhideWhenUsed/>
    <w:rsid w:val="00F051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518D"/>
  </w:style>
  <w:style w:type="paragraph" w:styleId="BalloonText">
    <w:name w:val="Balloon Text"/>
    <w:basedOn w:val="Normal"/>
    <w:link w:val="BalloonTextChar"/>
    <w:uiPriority w:val="99"/>
    <w:semiHidden/>
    <w:unhideWhenUsed/>
    <w:rsid w:val="00F0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18D"/>
    <w:rPr>
      <w:rFonts w:ascii="Tahoma" w:hAnsi="Tahoma" w:cs="Tahoma"/>
      <w:sz w:val="16"/>
      <w:szCs w:val="16"/>
    </w:rPr>
  </w:style>
  <w:style w:type="character" w:styleId="Hyperlink">
    <w:name w:val="Hyperlink"/>
    <w:basedOn w:val="DefaultParagraphFont"/>
    <w:uiPriority w:val="99"/>
    <w:unhideWhenUsed/>
    <w:rsid w:val="0032075E"/>
    <w:rPr>
      <w:color w:val="0000FF" w:themeColor="hyperlink"/>
      <w:u w:val="single"/>
    </w:rPr>
  </w:style>
  <w:style w:type="character" w:customStyle="1" w:styleId="Heading2Char">
    <w:name w:val="Heading 2 Char"/>
    <w:basedOn w:val="DefaultParagraphFont"/>
    <w:link w:val="Heading2"/>
    <w:uiPriority w:val="9"/>
    <w:rsid w:val="008A790A"/>
    <w:rPr>
      <w:rFonts w:ascii="Times New Roman" w:eastAsia="Times New Roman" w:hAnsi="Times New Roman" w:cs="Times New Roman"/>
      <w:b/>
      <w:bCs/>
      <w:sz w:val="36"/>
      <w:szCs w:val="36"/>
      <w:lang w:eastAsia="el-GR"/>
    </w:rPr>
  </w:style>
  <w:style w:type="character" w:customStyle="1" w:styleId="Heading3Char">
    <w:name w:val="Heading 3 Char"/>
    <w:basedOn w:val="DefaultParagraphFont"/>
    <w:link w:val="Heading3"/>
    <w:uiPriority w:val="9"/>
    <w:rsid w:val="008A790A"/>
    <w:rPr>
      <w:rFonts w:ascii="Times New Roman" w:eastAsia="Times New Roman" w:hAnsi="Times New Roman" w:cs="Times New Roman"/>
      <w:b/>
      <w:bCs/>
      <w:sz w:val="27"/>
      <w:szCs w:val="27"/>
      <w:lang w:eastAsia="el-GR"/>
    </w:rPr>
  </w:style>
  <w:style w:type="character" w:customStyle="1" w:styleId="Heading4Char">
    <w:name w:val="Heading 4 Char"/>
    <w:basedOn w:val="DefaultParagraphFont"/>
    <w:link w:val="Heading4"/>
    <w:uiPriority w:val="9"/>
    <w:rsid w:val="008A790A"/>
    <w:rPr>
      <w:rFonts w:ascii="Times New Roman" w:eastAsia="Times New Roman" w:hAnsi="Times New Roman" w:cs="Times New Roman"/>
      <w:b/>
      <w:bCs/>
      <w:sz w:val="24"/>
      <w:szCs w:val="24"/>
      <w:lang w:eastAsia="el-GR"/>
    </w:rPr>
  </w:style>
  <w:style w:type="character" w:customStyle="1" w:styleId="Heading5Char">
    <w:name w:val="Heading 5 Char"/>
    <w:basedOn w:val="DefaultParagraphFont"/>
    <w:link w:val="Heading5"/>
    <w:uiPriority w:val="9"/>
    <w:rsid w:val="008A790A"/>
    <w:rPr>
      <w:rFonts w:ascii="Times New Roman" w:eastAsia="Times New Roman" w:hAnsi="Times New Roman" w:cs="Times New Roman"/>
      <w:b/>
      <w:bCs/>
      <w:sz w:val="20"/>
      <w:szCs w:val="20"/>
      <w:lang w:eastAsia="el-GR"/>
    </w:rPr>
  </w:style>
  <w:style w:type="paragraph" w:styleId="z-TopofForm">
    <w:name w:val="HTML Top of Form"/>
    <w:basedOn w:val="Normal"/>
    <w:next w:val="Normal"/>
    <w:link w:val="z-TopofFormChar"/>
    <w:hidden/>
    <w:uiPriority w:val="99"/>
    <w:semiHidden/>
    <w:unhideWhenUsed/>
    <w:rsid w:val="008A790A"/>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uiPriority w:val="99"/>
    <w:semiHidden/>
    <w:rsid w:val="008A790A"/>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uiPriority w:val="99"/>
    <w:semiHidden/>
    <w:unhideWhenUsed/>
    <w:rsid w:val="008A790A"/>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uiPriority w:val="99"/>
    <w:semiHidden/>
    <w:rsid w:val="008A790A"/>
    <w:rPr>
      <w:rFonts w:ascii="Arial" w:eastAsia="Times New Roman" w:hAnsi="Arial" w:cs="Arial"/>
      <w:vanish/>
      <w:sz w:val="16"/>
      <w:szCs w:val="16"/>
      <w:lang w:eastAsia="el-GR"/>
    </w:rPr>
  </w:style>
  <w:style w:type="paragraph" w:customStyle="1" w:styleId="page-carddescription--small">
    <w:name w:val="page-card__description--small"/>
    <w:basedOn w:val="Normal"/>
    <w:rsid w:val="008A790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8A790A"/>
    <w:rPr>
      <w:i/>
      <w:iCs/>
    </w:rPr>
  </w:style>
  <w:style w:type="paragraph" w:customStyle="1" w:styleId="f1">
    <w:name w:val="f1"/>
    <w:basedOn w:val="Normal"/>
    <w:rsid w:val="008A790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4">
    <w:name w:val="f4"/>
    <w:basedOn w:val="Normal"/>
    <w:rsid w:val="008A790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how-md">
    <w:name w:val="show-md"/>
    <w:basedOn w:val="DefaultParagraphFont"/>
    <w:rsid w:val="008A790A"/>
  </w:style>
  <w:style w:type="character" w:customStyle="1" w:styleId="Heading1Char">
    <w:name w:val="Heading 1 Char"/>
    <w:basedOn w:val="DefaultParagraphFont"/>
    <w:link w:val="Heading1"/>
    <w:uiPriority w:val="9"/>
    <w:rsid w:val="0039357E"/>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39357E"/>
    <w:pPr>
      <w:widowControl w:val="0"/>
      <w:spacing w:after="0" w:line="240" w:lineRule="auto"/>
      <w:ind w:left="140"/>
    </w:pPr>
    <w:rPr>
      <w:rFonts w:ascii="Calibri" w:eastAsia="Calibri" w:hAnsi="Calibri"/>
      <w:lang w:val="en-US"/>
    </w:rPr>
  </w:style>
  <w:style w:type="character" w:customStyle="1" w:styleId="BodyTextChar">
    <w:name w:val="Body Text Char"/>
    <w:basedOn w:val="DefaultParagraphFont"/>
    <w:link w:val="BodyText"/>
    <w:uiPriority w:val="1"/>
    <w:rsid w:val="0039357E"/>
    <w:rPr>
      <w:rFonts w:ascii="Calibri" w:eastAsia="Calibri" w:hAnsi="Calibri"/>
      <w:lang w:val="en-US"/>
    </w:rPr>
  </w:style>
  <w:style w:type="paragraph" w:customStyle="1" w:styleId="TableParagraph">
    <w:name w:val="Table Paragraph"/>
    <w:basedOn w:val="Normal"/>
    <w:uiPriority w:val="1"/>
    <w:qFormat/>
    <w:rsid w:val="0039357E"/>
    <w:pPr>
      <w:widowControl w:val="0"/>
      <w:spacing w:after="0" w:line="240" w:lineRule="auto"/>
    </w:pPr>
    <w:rPr>
      <w:rFonts w:asciiTheme="minorHAnsi" w:hAnsiTheme="minorHAnsi"/>
      <w:lang w:val="en-US"/>
    </w:rPr>
  </w:style>
  <w:style w:type="paragraph" w:styleId="NormalWeb">
    <w:name w:val="Normal (Web)"/>
    <w:basedOn w:val="Normal"/>
    <w:uiPriority w:val="99"/>
    <w:unhideWhenUsed/>
    <w:rsid w:val="00A84B8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jlqj4b">
    <w:name w:val="jlqj4b"/>
    <w:basedOn w:val="DefaultParagraphFont"/>
    <w:rsid w:val="00A84B82"/>
  </w:style>
  <w:style w:type="paragraph" w:styleId="NoSpacing">
    <w:name w:val="No Spacing"/>
    <w:uiPriority w:val="1"/>
    <w:qFormat/>
    <w:rsid w:val="00683DD2"/>
    <w:pPr>
      <w:spacing w:after="0" w:line="240" w:lineRule="auto"/>
    </w:pPr>
    <w:rPr>
      <w:rFonts w:asciiTheme="minorHAnsi" w:hAnsiTheme="minorHAnsi"/>
    </w:rPr>
  </w:style>
  <w:style w:type="character" w:styleId="FollowedHyperlink">
    <w:name w:val="FollowedHyperlink"/>
    <w:basedOn w:val="DefaultParagraphFont"/>
    <w:uiPriority w:val="99"/>
    <w:semiHidden/>
    <w:unhideWhenUsed/>
    <w:rsid w:val="00683DD2"/>
    <w:rPr>
      <w:color w:val="800080" w:themeColor="followedHyperlink"/>
      <w:u w:val="single"/>
    </w:rPr>
  </w:style>
  <w:style w:type="paragraph" w:customStyle="1" w:styleId="1">
    <w:name w:val="Βασικό1"/>
    <w:rsid w:val="00C03691"/>
    <w:pPr>
      <w:suppressAutoHyphens/>
      <w:autoSpaceDN w:val="0"/>
      <w:spacing w:after="160" w:line="242" w:lineRule="auto"/>
      <w:textAlignment w:val="baseline"/>
    </w:pPr>
    <w:rPr>
      <w:rFonts w:ascii="Calibri" w:eastAsia="Calibri" w:hAnsi="Calibri" w:cs="Arial"/>
    </w:rPr>
  </w:style>
  <w:style w:type="character" w:customStyle="1" w:styleId="10">
    <w:name w:val="Προεπιλεγμένη γραμματοσειρά1"/>
    <w:rsid w:val="00C03691"/>
  </w:style>
  <w:style w:type="paragraph" w:customStyle="1" w:styleId="11">
    <w:name w:val="Παράγραφος λίστας1"/>
    <w:basedOn w:val="1"/>
    <w:rsid w:val="00C03691"/>
    <w:pPr>
      <w:ind w:left="720"/>
    </w:pPr>
  </w:style>
  <w:style w:type="character" w:customStyle="1" w:styleId="-1">
    <w:name w:val="Υπερ-σύνδεση1"/>
    <w:basedOn w:val="10"/>
    <w:rsid w:val="00C03691"/>
    <w:rPr>
      <w:color w:val="0000FF"/>
      <w:u w:val="single"/>
    </w:rPr>
  </w:style>
  <w:style w:type="character" w:customStyle="1" w:styleId="UnresolvedMention1">
    <w:name w:val="Unresolved Mention1"/>
    <w:basedOn w:val="DefaultParagraphFont"/>
    <w:uiPriority w:val="99"/>
    <w:semiHidden/>
    <w:unhideWhenUsed/>
    <w:rsid w:val="00137C66"/>
    <w:rPr>
      <w:color w:val="605E5C"/>
      <w:shd w:val="clear" w:color="auto" w:fill="E1DFDD"/>
    </w:rPr>
  </w:style>
  <w:style w:type="character" w:customStyle="1" w:styleId="UnresolvedMention2">
    <w:name w:val="Unresolved Mention2"/>
    <w:basedOn w:val="DefaultParagraphFont"/>
    <w:uiPriority w:val="99"/>
    <w:semiHidden/>
    <w:unhideWhenUsed/>
    <w:rsid w:val="00B01AEA"/>
    <w:rPr>
      <w:color w:val="605E5C"/>
      <w:shd w:val="clear" w:color="auto" w:fill="E1DFDD"/>
    </w:rPr>
  </w:style>
  <w:style w:type="paragraph" w:customStyle="1" w:styleId="v1msonormal">
    <w:name w:val="v1msonormal"/>
    <w:basedOn w:val="Normal"/>
    <w:rsid w:val="00A364A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HAnsi" w:hAnsi="Myriad Pro"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35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A790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link w:val="Heading3Char"/>
    <w:uiPriority w:val="9"/>
    <w:qFormat/>
    <w:rsid w:val="008A790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Heading4">
    <w:name w:val="heading 4"/>
    <w:basedOn w:val="Normal"/>
    <w:link w:val="Heading4Char"/>
    <w:uiPriority w:val="9"/>
    <w:qFormat/>
    <w:rsid w:val="008A790A"/>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Heading5">
    <w:name w:val="heading 5"/>
    <w:basedOn w:val="Normal"/>
    <w:link w:val="Heading5Char"/>
    <w:uiPriority w:val="9"/>
    <w:qFormat/>
    <w:rsid w:val="008A790A"/>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1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518D"/>
  </w:style>
  <w:style w:type="paragraph" w:styleId="Footer">
    <w:name w:val="footer"/>
    <w:basedOn w:val="Normal"/>
    <w:link w:val="FooterChar"/>
    <w:uiPriority w:val="99"/>
    <w:unhideWhenUsed/>
    <w:rsid w:val="00F051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518D"/>
  </w:style>
  <w:style w:type="paragraph" w:styleId="BalloonText">
    <w:name w:val="Balloon Text"/>
    <w:basedOn w:val="Normal"/>
    <w:link w:val="BalloonTextChar"/>
    <w:uiPriority w:val="99"/>
    <w:semiHidden/>
    <w:unhideWhenUsed/>
    <w:rsid w:val="00F0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18D"/>
    <w:rPr>
      <w:rFonts w:ascii="Tahoma" w:hAnsi="Tahoma" w:cs="Tahoma"/>
      <w:sz w:val="16"/>
      <w:szCs w:val="16"/>
    </w:rPr>
  </w:style>
  <w:style w:type="character" w:styleId="Hyperlink">
    <w:name w:val="Hyperlink"/>
    <w:basedOn w:val="DefaultParagraphFont"/>
    <w:uiPriority w:val="99"/>
    <w:unhideWhenUsed/>
    <w:rsid w:val="0032075E"/>
    <w:rPr>
      <w:color w:val="0000FF" w:themeColor="hyperlink"/>
      <w:u w:val="single"/>
    </w:rPr>
  </w:style>
  <w:style w:type="character" w:customStyle="1" w:styleId="Heading2Char">
    <w:name w:val="Heading 2 Char"/>
    <w:basedOn w:val="DefaultParagraphFont"/>
    <w:link w:val="Heading2"/>
    <w:uiPriority w:val="9"/>
    <w:rsid w:val="008A790A"/>
    <w:rPr>
      <w:rFonts w:ascii="Times New Roman" w:eastAsia="Times New Roman" w:hAnsi="Times New Roman" w:cs="Times New Roman"/>
      <w:b/>
      <w:bCs/>
      <w:sz w:val="36"/>
      <w:szCs w:val="36"/>
      <w:lang w:eastAsia="el-GR"/>
    </w:rPr>
  </w:style>
  <w:style w:type="character" w:customStyle="1" w:styleId="Heading3Char">
    <w:name w:val="Heading 3 Char"/>
    <w:basedOn w:val="DefaultParagraphFont"/>
    <w:link w:val="Heading3"/>
    <w:uiPriority w:val="9"/>
    <w:rsid w:val="008A790A"/>
    <w:rPr>
      <w:rFonts w:ascii="Times New Roman" w:eastAsia="Times New Roman" w:hAnsi="Times New Roman" w:cs="Times New Roman"/>
      <w:b/>
      <w:bCs/>
      <w:sz w:val="27"/>
      <w:szCs w:val="27"/>
      <w:lang w:eastAsia="el-GR"/>
    </w:rPr>
  </w:style>
  <w:style w:type="character" w:customStyle="1" w:styleId="Heading4Char">
    <w:name w:val="Heading 4 Char"/>
    <w:basedOn w:val="DefaultParagraphFont"/>
    <w:link w:val="Heading4"/>
    <w:uiPriority w:val="9"/>
    <w:rsid w:val="008A790A"/>
    <w:rPr>
      <w:rFonts w:ascii="Times New Roman" w:eastAsia="Times New Roman" w:hAnsi="Times New Roman" w:cs="Times New Roman"/>
      <w:b/>
      <w:bCs/>
      <w:sz w:val="24"/>
      <w:szCs w:val="24"/>
      <w:lang w:eastAsia="el-GR"/>
    </w:rPr>
  </w:style>
  <w:style w:type="character" w:customStyle="1" w:styleId="Heading5Char">
    <w:name w:val="Heading 5 Char"/>
    <w:basedOn w:val="DefaultParagraphFont"/>
    <w:link w:val="Heading5"/>
    <w:uiPriority w:val="9"/>
    <w:rsid w:val="008A790A"/>
    <w:rPr>
      <w:rFonts w:ascii="Times New Roman" w:eastAsia="Times New Roman" w:hAnsi="Times New Roman" w:cs="Times New Roman"/>
      <w:b/>
      <w:bCs/>
      <w:sz w:val="20"/>
      <w:szCs w:val="20"/>
      <w:lang w:eastAsia="el-GR"/>
    </w:rPr>
  </w:style>
  <w:style w:type="paragraph" w:styleId="z-TopofForm">
    <w:name w:val="HTML Top of Form"/>
    <w:basedOn w:val="Normal"/>
    <w:next w:val="Normal"/>
    <w:link w:val="z-TopofFormChar"/>
    <w:hidden/>
    <w:uiPriority w:val="99"/>
    <w:semiHidden/>
    <w:unhideWhenUsed/>
    <w:rsid w:val="008A790A"/>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uiPriority w:val="99"/>
    <w:semiHidden/>
    <w:rsid w:val="008A790A"/>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uiPriority w:val="99"/>
    <w:semiHidden/>
    <w:unhideWhenUsed/>
    <w:rsid w:val="008A790A"/>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uiPriority w:val="99"/>
    <w:semiHidden/>
    <w:rsid w:val="008A790A"/>
    <w:rPr>
      <w:rFonts w:ascii="Arial" w:eastAsia="Times New Roman" w:hAnsi="Arial" w:cs="Arial"/>
      <w:vanish/>
      <w:sz w:val="16"/>
      <w:szCs w:val="16"/>
      <w:lang w:eastAsia="el-GR"/>
    </w:rPr>
  </w:style>
  <w:style w:type="paragraph" w:customStyle="1" w:styleId="page-carddescription--small">
    <w:name w:val="page-card__description--small"/>
    <w:basedOn w:val="Normal"/>
    <w:rsid w:val="008A790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Emphasis">
    <w:name w:val="Emphasis"/>
    <w:basedOn w:val="DefaultParagraphFont"/>
    <w:uiPriority w:val="20"/>
    <w:qFormat/>
    <w:rsid w:val="008A790A"/>
    <w:rPr>
      <w:i/>
      <w:iCs/>
    </w:rPr>
  </w:style>
  <w:style w:type="paragraph" w:customStyle="1" w:styleId="f1">
    <w:name w:val="f1"/>
    <w:basedOn w:val="Normal"/>
    <w:rsid w:val="008A790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4">
    <w:name w:val="f4"/>
    <w:basedOn w:val="Normal"/>
    <w:rsid w:val="008A790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how-md">
    <w:name w:val="show-md"/>
    <w:basedOn w:val="DefaultParagraphFont"/>
    <w:rsid w:val="008A790A"/>
  </w:style>
  <w:style w:type="character" w:customStyle="1" w:styleId="Heading1Char">
    <w:name w:val="Heading 1 Char"/>
    <w:basedOn w:val="DefaultParagraphFont"/>
    <w:link w:val="Heading1"/>
    <w:uiPriority w:val="9"/>
    <w:rsid w:val="0039357E"/>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39357E"/>
    <w:pPr>
      <w:widowControl w:val="0"/>
      <w:spacing w:after="0" w:line="240" w:lineRule="auto"/>
      <w:ind w:left="140"/>
    </w:pPr>
    <w:rPr>
      <w:rFonts w:ascii="Calibri" w:eastAsia="Calibri" w:hAnsi="Calibri"/>
      <w:lang w:val="en-US"/>
    </w:rPr>
  </w:style>
  <w:style w:type="character" w:customStyle="1" w:styleId="BodyTextChar">
    <w:name w:val="Body Text Char"/>
    <w:basedOn w:val="DefaultParagraphFont"/>
    <w:link w:val="BodyText"/>
    <w:uiPriority w:val="1"/>
    <w:rsid w:val="0039357E"/>
    <w:rPr>
      <w:rFonts w:ascii="Calibri" w:eastAsia="Calibri" w:hAnsi="Calibri"/>
      <w:lang w:val="en-US"/>
    </w:rPr>
  </w:style>
  <w:style w:type="paragraph" w:customStyle="1" w:styleId="TableParagraph">
    <w:name w:val="Table Paragraph"/>
    <w:basedOn w:val="Normal"/>
    <w:uiPriority w:val="1"/>
    <w:qFormat/>
    <w:rsid w:val="0039357E"/>
    <w:pPr>
      <w:widowControl w:val="0"/>
      <w:spacing w:after="0" w:line="240" w:lineRule="auto"/>
    </w:pPr>
    <w:rPr>
      <w:rFonts w:asciiTheme="minorHAnsi" w:hAnsiTheme="minorHAnsi"/>
      <w:lang w:val="en-US"/>
    </w:rPr>
  </w:style>
  <w:style w:type="paragraph" w:styleId="NormalWeb">
    <w:name w:val="Normal (Web)"/>
    <w:basedOn w:val="Normal"/>
    <w:uiPriority w:val="99"/>
    <w:unhideWhenUsed/>
    <w:rsid w:val="00A84B8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jlqj4b">
    <w:name w:val="jlqj4b"/>
    <w:basedOn w:val="DefaultParagraphFont"/>
    <w:rsid w:val="00A84B82"/>
  </w:style>
  <w:style w:type="paragraph" w:styleId="NoSpacing">
    <w:name w:val="No Spacing"/>
    <w:uiPriority w:val="1"/>
    <w:qFormat/>
    <w:rsid w:val="00683DD2"/>
    <w:pPr>
      <w:spacing w:after="0" w:line="240" w:lineRule="auto"/>
    </w:pPr>
    <w:rPr>
      <w:rFonts w:asciiTheme="minorHAnsi" w:hAnsiTheme="minorHAnsi"/>
    </w:rPr>
  </w:style>
  <w:style w:type="character" w:styleId="FollowedHyperlink">
    <w:name w:val="FollowedHyperlink"/>
    <w:basedOn w:val="DefaultParagraphFont"/>
    <w:uiPriority w:val="99"/>
    <w:semiHidden/>
    <w:unhideWhenUsed/>
    <w:rsid w:val="00683DD2"/>
    <w:rPr>
      <w:color w:val="800080" w:themeColor="followedHyperlink"/>
      <w:u w:val="single"/>
    </w:rPr>
  </w:style>
  <w:style w:type="paragraph" w:customStyle="1" w:styleId="1">
    <w:name w:val="Βασικό1"/>
    <w:rsid w:val="00C03691"/>
    <w:pPr>
      <w:suppressAutoHyphens/>
      <w:autoSpaceDN w:val="0"/>
      <w:spacing w:after="160" w:line="242" w:lineRule="auto"/>
      <w:textAlignment w:val="baseline"/>
    </w:pPr>
    <w:rPr>
      <w:rFonts w:ascii="Calibri" w:eastAsia="Calibri" w:hAnsi="Calibri" w:cs="Arial"/>
    </w:rPr>
  </w:style>
  <w:style w:type="character" w:customStyle="1" w:styleId="10">
    <w:name w:val="Προεπιλεγμένη γραμματοσειρά1"/>
    <w:rsid w:val="00C03691"/>
  </w:style>
  <w:style w:type="paragraph" w:customStyle="1" w:styleId="11">
    <w:name w:val="Παράγραφος λίστας1"/>
    <w:basedOn w:val="1"/>
    <w:rsid w:val="00C03691"/>
    <w:pPr>
      <w:ind w:left="720"/>
    </w:pPr>
  </w:style>
  <w:style w:type="character" w:customStyle="1" w:styleId="-1">
    <w:name w:val="Υπερ-σύνδεση1"/>
    <w:basedOn w:val="10"/>
    <w:rsid w:val="00C03691"/>
    <w:rPr>
      <w:color w:val="0000FF"/>
      <w:u w:val="single"/>
    </w:rPr>
  </w:style>
  <w:style w:type="character" w:customStyle="1" w:styleId="UnresolvedMention1">
    <w:name w:val="Unresolved Mention1"/>
    <w:basedOn w:val="DefaultParagraphFont"/>
    <w:uiPriority w:val="99"/>
    <w:semiHidden/>
    <w:unhideWhenUsed/>
    <w:rsid w:val="00137C66"/>
    <w:rPr>
      <w:color w:val="605E5C"/>
      <w:shd w:val="clear" w:color="auto" w:fill="E1DFDD"/>
    </w:rPr>
  </w:style>
  <w:style w:type="character" w:customStyle="1" w:styleId="UnresolvedMention2">
    <w:name w:val="Unresolved Mention2"/>
    <w:basedOn w:val="DefaultParagraphFont"/>
    <w:uiPriority w:val="99"/>
    <w:semiHidden/>
    <w:unhideWhenUsed/>
    <w:rsid w:val="00B01AEA"/>
    <w:rPr>
      <w:color w:val="605E5C"/>
      <w:shd w:val="clear" w:color="auto" w:fill="E1DFDD"/>
    </w:rPr>
  </w:style>
  <w:style w:type="paragraph" w:customStyle="1" w:styleId="v1msonormal">
    <w:name w:val="v1msonormal"/>
    <w:basedOn w:val="Normal"/>
    <w:rsid w:val="00A364A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3168">
      <w:bodyDiv w:val="1"/>
      <w:marLeft w:val="0"/>
      <w:marRight w:val="0"/>
      <w:marTop w:val="0"/>
      <w:marBottom w:val="0"/>
      <w:divBdr>
        <w:top w:val="none" w:sz="0" w:space="0" w:color="auto"/>
        <w:left w:val="none" w:sz="0" w:space="0" w:color="auto"/>
        <w:bottom w:val="none" w:sz="0" w:space="0" w:color="auto"/>
        <w:right w:val="none" w:sz="0" w:space="0" w:color="auto"/>
      </w:divBdr>
    </w:div>
    <w:div w:id="345984692">
      <w:bodyDiv w:val="1"/>
      <w:marLeft w:val="0"/>
      <w:marRight w:val="0"/>
      <w:marTop w:val="0"/>
      <w:marBottom w:val="0"/>
      <w:divBdr>
        <w:top w:val="none" w:sz="0" w:space="0" w:color="auto"/>
        <w:left w:val="none" w:sz="0" w:space="0" w:color="auto"/>
        <w:bottom w:val="none" w:sz="0" w:space="0" w:color="auto"/>
        <w:right w:val="none" w:sz="0" w:space="0" w:color="auto"/>
      </w:divBdr>
    </w:div>
    <w:div w:id="893271817">
      <w:bodyDiv w:val="1"/>
      <w:marLeft w:val="0"/>
      <w:marRight w:val="0"/>
      <w:marTop w:val="0"/>
      <w:marBottom w:val="0"/>
      <w:divBdr>
        <w:top w:val="none" w:sz="0" w:space="0" w:color="auto"/>
        <w:left w:val="none" w:sz="0" w:space="0" w:color="auto"/>
        <w:bottom w:val="none" w:sz="0" w:space="0" w:color="auto"/>
        <w:right w:val="none" w:sz="0" w:space="0" w:color="auto"/>
      </w:divBdr>
    </w:div>
    <w:div w:id="945423626">
      <w:bodyDiv w:val="1"/>
      <w:marLeft w:val="0"/>
      <w:marRight w:val="0"/>
      <w:marTop w:val="0"/>
      <w:marBottom w:val="0"/>
      <w:divBdr>
        <w:top w:val="none" w:sz="0" w:space="0" w:color="auto"/>
        <w:left w:val="none" w:sz="0" w:space="0" w:color="auto"/>
        <w:bottom w:val="none" w:sz="0" w:space="0" w:color="auto"/>
        <w:right w:val="none" w:sz="0" w:space="0" w:color="auto"/>
      </w:divBdr>
      <w:divsChild>
        <w:div w:id="117653283">
          <w:marLeft w:val="0"/>
          <w:marRight w:val="0"/>
          <w:marTop w:val="0"/>
          <w:marBottom w:val="0"/>
          <w:divBdr>
            <w:top w:val="none" w:sz="0" w:space="0" w:color="auto"/>
            <w:left w:val="none" w:sz="0" w:space="0" w:color="auto"/>
            <w:bottom w:val="none" w:sz="0" w:space="0" w:color="auto"/>
            <w:right w:val="none" w:sz="0" w:space="0" w:color="auto"/>
          </w:divBdr>
          <w:divsChild>
            <w:div w:id="11468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9976">
      <w:bodyDiv w:val="1"/>
      <w:marLeft w:val="0"/>
      <w:marRight w:val="0"/>
      <w:marTop w:val="0"/>
      <w:marBottom w:val="0"/>
      <w:divBdr>
        <w:top w:val="none" w:sz="0" w:space="0" w:color="auto"/>
        <w:left w:val="none" w:sz="0" w:space="0" w:color="auto"/>
        <w:bottom w:val="none" w:sz="0" w:space="0" w:color="auto"/>
        <w:right w:val="none" w:sz="0" w:space="0" w:color="auto"/>
      </w:divBdr>
    </w:div>
    <w:div w:id="1128204251">
      <w:bodyDiv w:val="1"/>
      <w:marLeft w:val="0"/>
      <w:marRight w:val="0"/>
      <w:marTop w:val="0"/>
      <w:marBottom w:val="0"/>
      <w:divBdr>
        <w:top w:val="none" w:sz="0" w:space="0" w:color="auto"/>
        <w:left w:val="none" w:sz="0" w:space="0" w:color="auto"/>
        <w:bottom w:val="none" w:sz="0" w:space="0" w:color="auto"/>
        <w:right w:val="none" w:sz="0" w:space="0" w:color="auto"/>
      </w:divBdr>
    </w:div>
    <w:div w:id="1397434978">
      <w:bodyDiv w:val="1"/>
      <w:marLeft w:val="0"/>
      <w:marRight w:val="0"/>
      <w:marTop w:val="0"/>
      <w:marBottom w:val="0"/>
      <w:divBdr>
        <w:top w:val="none" w:sz="0" w:space="0" w:color="auto"/>
        <w:left w:val="none" w:sz="0" w:space="0" w:color="auto"/>
        <w:bottom w:val="none" w:sz="0" w:space="0" w:color="auto"/>
        <w:right w:val="none" w:sz="0" w:space="0" w:color="auto"/>
      </w:divBdr>
    </w:div>
    <w:div w:id="1462571904">
      <w:bodyDiv w:val="1"/>
      <w:marLeft w:val="0"/>
      <w:marRight w:val="0"/>
      <w:marTop w:val="0"/>
      <w:marBottom w:val="0"/>
      <w:divBdr>
        <w:top w:val="none" w:sz="0" w:space="0" w:color="auto"/>
        <w:left w:val="none" w:sz="0" w:space="0" w:color="auto"/>
        <w:bottom w:val="none" w:sz="0" w:space="0" w:color="auto"/>
        <w:right w:val="none" w:sz="0" w:space="0" w:color="auto"/>
      </w:divBdr>
      <w:divsChild>
        <w:div w:id="654454213">
          <w:marLeft w:val="0"/>
          <w:marRight w:val="0"/>
          <w:marTop w:val="0"/>
          <w:marBottom w:val="0"/>
          <w:divBdr>
            <w:top w:val="none" w:sz="0" w:space="0" w:color="auto"/>
            <w:left w:val="none" w:sz="0" w:space="0" w:color="auto"/>
            <w:bottom w:val="none" w:sz="0" w:space="0" w:color="auto"/>
            <w:right w:val="none" w:sz="0" w:space="0" w:color="auto"/>
          </w:divBdr>
          <w:divsChild>
            <w:div w:id="150824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152981">
          <w:marLeft w:val="0"/>
          <w:marRight w:val="0"/>
          <w:marTop w:val="0"/>
          <w:marBottom w:val="0"/>
          <w:divBdr>
            <w:top w:val="none" w:sz="0" w:space="0" w:color="auto"/>
            <w:left w:val="none" w:sz="0" w:space="0" w:color="auto"/>
            <w:bottom w:val="none" w:sz="0" w:space="0" w:color="auto"/>
            <w:right w:val="none" w:sz="0" w:space="0" w:color="auto"/>
          </w:divBdr>
        </w:div>
        <w:div w:id="1720081854">
          <w:marLeft w:val="0"/>
          <w:marRight w:val="0"/>
          <w:marTop w:val="0"/>
          <w:marBottom w:val="0"/>
          <w:divBdr>
            <w:top w:val="none" w:sz="0" w:space="0" w:color="auto"/>
            <w:left w:val="none" w:sz="0" w:space="0" w:color="auto"/>
            <w:bottom w:val="none" w:sz="0" w:space="0" w:color="auto"/>
            <w:right w:val="none" w:sz="0" w:space="0" w:color="auto"/>
          </w:divBdr>
        </w:div>
        <w:div w:id="2122727187">
          <w:marLeft w:val="0"/>
          <w:marRight w:val="0"/>
          <w:marTop w:val="0"/>
          <w:marBottom w:val="0"/>
          <w:divBdr>
            <w:top w:val="none" w:sz="0" w:space="0" w:color="auto"/>
            <w:left w:val="none" w:sz="0" w:space="0" w:color="auto"/>
            <w:bottom w:val="none" w:sz="0" w:space="0" w:color="auto"/>
            <w:right w:val="none" w:sz="0" w:space="0" w:color="auto"/>
          </w:divBdr>
          <w:divsChild>
            <w:div w:id="1409419298">
              <w:marLeft w:val="0"/>
              <w:marRight w:val="0"/>
              <w:marTop w:val="0"/>
              <w:marBottom w:val="0"/>
              <w:divBdr>
                <w:top w:val="none" w:sz="0" w:space="0" w:color="auto"/>
                <w:left w:val="none" w:sz="0" w:space="0" w:color="auto"/>
                <w:bottom w:val="none" w:sz="0" w:space="0" w:color="auto"/>
                <w:right w:val="none" w:sz="0" w:space="0" w:color="auto"/>
              </w:divBdr>
            </w:div>
          </w:divsChild>
        </w:div>
        <w:div w:id="1460032079">
          <w:marLeft w:val="0"/>
          <w:marRight w:val="0"/>
          <w:marTop w:val="0"/>
          <w:marBottom w:val="0"/>
          <w:divBdr>
            <w:top w:val="none" w:sz="0" w:space="0" w:color="auto"/>
            <w:left w:val="none" w:sz="0" w:space="0" w:color="auto"/>
            <w:bottom w:val="none" w:sz="0" w:space="0" w:color="auto"/>
            <w:right w:val="none" w:sz="0" w:space="0" w:color="auto"/>
          </w:divBdr>
          <w:divsChild>
            <w:div w:id="1257447455">
              <w:marLeft w:val="0"/>
              <w:marRight w:val="0"/>
              <w:marTop w:val="0"/>
              <w:marBottom w:val="0"/>
              <w:divBdr>
                <w:top w:val="none" w:sz="0" w:space="0" w:color="auto"/>
                <w:left w:val="none" w:sz="0" w:space="0" w:color="auto"/>
                <w:bottom w:val="none" w:sz="0" w:space="0" w:color="auto"/>
                <w:right w:val="none" w:sz="0" w:space="0" w:color="auto"/>
              </w:divBdr>
              <w:divsChild>
                <w:div w:id="1601261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5403710">
          <w:marLeft w:val="0"/>
          <w:marRight w:val="0"/>
          <w:marTop w:val="0"/>
          <w:marBottom w:val="0"/>
          <w:divBdr>
            <w:top w:val="none" w:sz="0" w:space="0" w:color="auto"/>
            <w:left w:val="none" w:sz="0" w:space="0" w:color="auto"/>
            <w:bottom w:val="none" w:sz="0" w:space="0" w:color="auto"/>
            <w:right w:val="none" w:sz="0" w:space="0" w:color="auto"/>
          </w:divBdr>
          <w:divsChild>
            <w:div w:id="1225525162">
              <w:marLeft w:val="0"/>
              <w:marRight w:val="0"/>
              <w:marTop w:val="0"/>
              <w:marBottom w:val="0"/>
              <w:divBdr>
                <w:top w:val="none" w:sz="0" w:space="0" w:color="auto"/>
                <w:left w:val="none" w:sz="0" w:space="0" w:color="auto"/>
                <w:bottom w:val="none" w:sz="0" w:space="0" w:color="auto"/>
                <w:right w:val="none" w:sz="0" w:space="0" w:color="auto"/>
              </w:divBdr>
            </w:div>
          </w:divsChild>
        </w:div>
        <w:div w:id="375542464">
          <w:marLeft w:val="0"/>
          <w:marRight w:val="0"/>
          <w:marTop w:val="0"/>
          <w:marBottom w:val="0"/>
          <w:divBdr>
            <w:top w:val="none" w:sz="0" w:space="0" w:color="auto"/>
            <w:left w:val="none" w:sz="0" w:space="0" w:color="auto"/>
            <w:bottom w:val="none" w:sz="0" w:space="0" w:color="auto"/>
            <w:right w:val="none" w:sz="0" w:space="0" w:color="auto"/>
          </w:divBdr>
          <w:divsChild>
            <w:div w:id="1844854242">
              <w:marLeft w:val="0"/>
              <w:marRight w:val="0"/>
              <w:marTop w:val="0"/>
              <w:marBottom w:val="0"/>
              <w:divBdr>
                <w:top w:val="none" w:sz="0" w:space="0" w:color="auto"/>
                <w:left w:val="none" w:sz="0" w:space="0" w:color="auto"/>
                <w:bottom w:val="none" w:sz="0" w:space="0" w:color="auto"/>
                <w:right w:val="none" w:sz="0" w:space="0" w:color="auto"/>
              </w:divBdr>
              <w:divsChild>
                <w:div w:id="818765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4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3012">
          <w:marLeft w:val="0"/>
          <w:marRight w:val="0"/>
          <w:marTop w:val="0"/>
          <w:marBottom w:val="0"/>
          <w:divBdr>
            <w:top w:val="none" w:sz="0" w:space="0" w:color="auto"/>
            <w:left w:val="none" w:sz="0" w:space="0" w:color="auto"/>
            <w:bottom w:val="none" w:sz="0" w:space="0" w:color="auto"/>
            <w:right w:val="none" w:sz="0" w:space="0" w:color="auto"/>
          </w:divBdr>
          <w:divsChild>
            <w:div w:id="1092891046">
              <w:marLeft w:val="0"/>
              <w:marRight w:val="0"/>
              <w:marTop w:val="0"/>
              <w:marBottom w:val="0"/>
              <w:divBdr>
                <w:top w:val="none" w:sz="0" w:space="0" w:color="auto"/>
                <w:left w:val="none" w:sz="0" w:space="0" w:color="auto"/>
                <w:bottom w:val="none" w:sz="0" w:space="0" w:color="auto"/>
                <w:right w:val="none" w:sz="0" w:space="0" w:color="auto"/>
              </w:divBdr>
            </w:div>
          </w:divsChild>
        </w:div>
        <w:div w:id="1555896408">
          <w:marLeft w:val="0"/>
          <w:marRight w:val="0"/>
          <w:marTop w:val="0"/>
          <w:marBottom w:val="0"/>
          <w:divBdr>
            <w:top w:val="none" w:sz="0" w:space="0" w:color="auto"/>
            <w:left w:val="none" w:sz="0" w:space="0" w:color="auto"/>
            <w:bottom w:val="none" w:sz="0" w:space="0" w:color="auto"/>
            <w:right w:val="none" w:sz="0" w:space="0" w:color="auto"/>
          </w:divBdr>
          <w:divsChild>
            <w:div w:id="403769160">
              <w:marLeft w:val="0"/>
              <w:marRight w:val="0"/>
              <w:marTop w:val="0"/>
              <w:marBottom w:val="0"/>
              <w:divBdr>
                <w:top w:val="none" w:sz="0" w:space="0" w:color="auto"/>
                <w:left w:val="none" w:sz="0" w:space="0" w:color="auto"/>
                <w:bottom w:val="none" w:sz="0" w:space="0" w:color="auto"/>
                <w:right w:val="none" w:sz="0" w:space="0" w:color="auto"/>
              </w:divBdr>
              <w:divsChild>
                <w:div w:id="2058779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8987994">
          <w:marLeft w:val="0"/>
          <w:marRight w:val="0"/>
          <w:marTop w:val="0"/>
          <w:marBottom w:val="0"/>
          <w:divBdr>
            <w:top w:val="none" w:sz="0" w:space="0" w:color="auto"/>
            <w:left w:val="none" w:sz="0" w:space="0" w:color="auto"/>
            <w:bottom w:val="none" w:sz="0" w:space="0" w:color="auto"/>
            <w:right w:val="none" w:sz="0" w:space="0" w:color="auto"/>
          </w:divBdr>
          <w:divsChild>
            <w:div w:id="1735159463">
              <w:marLeft w:val="0"/>
              <w:marRight w:val="0"/>
              <w:marTop w:val="0"/>
              <w:marBottom w:val="0"/>
              <w:divBdr>
                <w:top w:val="none" w:sz="0" w:space="0" w:color="auto"/>
                <w:left w:val="none" w:sz="0" w:space="0" w:color="auto"/>
                <w:bottom w:val="none" w:sz="0" w:space="0" w:color="auto"/>
                <w:right w:val="none" w:sz="0" w:space="0" w:color="auto"/>
              </w:divBdr>
            </w:div>
          </w:divsChild>
        </w:div>
        <w:div w:id="2094235573">
          <w:marLeft w:val="0"/>
          <w:marRight w:val="0"/>
          <w:marTop w:val="0"/>
          <w:marBottom w:val="0"/>
          <w:divBdr>
            <w:top w:val="none" w:sz="0" w:space="0" w:color="auto"/>
            <w:left w:val="none" w:sz="0" w:space="0" w:color="auto"/>
            <w:bottom w:val="none" w:sz="0" w:space="0" w:color="auto"/>
            <w:right w:val="none" w:sz="0" w:space="0" w:color="auto"/>
          </w:divBdr>
          <w:divsChild>
            <w:div w:id="1889337764">
              <w:marLeft w:val="0"/>
              <w:marRight w:val="0"/>
              <w:marTop w:val="0"/>
              <w:marBottom w:val="0"/>
              <w:divBdr>
                <w:top w:val="none" w:sz="0" w:space="0" w:color="auto"/>
                <w:left w:val="none" w:sz="0" w:space="0" w:color="auto"/>
                <w:bottom w:val="none" w:sz="0" w:space="0" w:color="auto"/>
                <w:right w:val="none" w:sz="0" w:space="0" w:color="auto"/>
              </w:divBdr>
              <w:divsChild>
                <w:div w:id="578947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384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3132285">
          <w:marLeft w:val="0"/>
          <w:marRight w:val="0"/>
          <w:marTop w:val="0"/>
          <w:marBottom w:val="0"/>
          <w:divBdr>
            <w:top w:val="none" w:sz="0" w:space="0" w:color="auto"/>
            <w:left w:val="none" w:sz="0" w:space="0" w:color="auto"/>
            <w:bottom w:val="none" w:sz="0" w:space="0" w:color="auto"/>
            <w:right w:val="none" w:sz="0" w:space="0" w:color="auto"/>
          </w:divBdr>
          <w:divsChild>
            <w:div w:id="1911883819">
              <w:marLeft w:val="0"/>
              <w:marRight w:val="0"/>
              <w:marTop w:val="0"/>
              <w:marBottom w:val="0"/>
              <w:divBdr>
                <w:top w:val="none" w:sz="0" w:space="0" w:color="auto"/>
                <w:left w:val="none" w:sz="0" w:space="0" w:color="auto"/>
                <w:bottom w:val="none" w:sz="0" w:space="0" w:color="auto"/>
                <w:right w:val="none" w:sz="0" w:space="0" w:color="auto"/>
              </w:divBdr>
            </w:div>
          </w:divsChild>
        </w:div>
        <w:div w:id="323582498">
          <w:marLeft w:val="0"/>
          <w:marRight w:val="0"/>
          <w:marTop w:val="0"/>
          <w:marBottom w:val="0"/>
          <w:divBdr>
            <w:top w:val="none" w:sz="0" w:space="0" w:color="auto"/>
            <w:left w:val="none" w:sz="0" w:space="0" w:color="auto"/>
            <w:bottom w:val="none" w:sz="0" w:space="0" w:color="auto"/>
            <w:right w:val="none" w:sz="0" w:space="0" w:color="auto"/>
          </w:divBdr>
          <w:divsChild>
            <w:div w:id="1640376924">
              <w:marLeft w:val="0"/>
              <w:marRight w:val="0"/>
              <w:marTop w:val="0"/>
              <w:marBottom w:val="0"/>
              <w:divBdr>
                <w:top w:val="none" w:sz="0" w:space="0" w:color="auto"/>
                <w:left w:val="none" w:sz="0" w:space="0" w:color="auto"/>
                <w:bottom w:val="none" w:sz="0" w:space="0" w:color="auto"/>
                <w:right w:val="none" w:sz="0" w:space="0" w:color="auto"/>
              </w:divBdr>
            </w:div>
          </w:divsChild>
        </w:div>
        <w:div w:id="131797482">
          <w:marLeft w:val="0"/>
          <w:marRight w:val="0"/>
          <w:marTop w:val="0"/>
          <w:marBottom w:val="0"/>
          <w:divBdr>
            <w:top w:val="none" w:sz="0" w:space="0" w:color="auto"/>
            <w:left w:val="none" w:sz="0" w:space="0" w:color="auto"/>
            <w:bottom w:val="none" w:sz="0" w:space="0" w:color="auto"/>
            <w:right w:val="none" w:sz="0" w:space="0" w:color="auto"/>
          </w:divBdr>
          <w:divsChild>
            <w:div w:id="162472939">
              <w:marLeft w:val="0"/>
              <w:marRight w:val="0"/>
              <w:marTop w:val="0"/>
              <w:marBottom w:val="0"/>
              <w:divBdr>
                <w:top w:val="none" w:sz="0" w:space="0" w:color="auto"/>
                <w:left w:val="none" w:sz="0" w:space="0" w:color="auto"/>
                <w:bottom w:val="none" w:sz="0" w:space="0" w:color="auto"/>
                <w:right w:val="none" w:sz="0" w:space="0" w:color="auto"/>
              </w:divBdr>
            </w:div>
          </w:divsChild>
        </w:div>
        <w:div w:id="1516575038">
          <w:marLeft w:val="0"/>
          <w:marRight w:val="0"/>
          <w:marTop w:val="0"/>
          <w:marBottom w:val="0"/>
          <w:divBdr>
            <w:top w:val="none" w:sz="0" w:space="0" w:color="auto"/>
            <w:left w:val="none" w:sz="0" w:space="0" w:color="auto"/>
            <w:bottom w:val="none" w:sz="0" w:space="0" w:color="auto"/>
            <w:right w:val="none" w:sz="0" w:space="0" w:color="auto"/>
          </w:divBdr>
          <w:divsChild>
            <w:div w:id="682754297">
              <w:marLeft w:val="0"/>
              <w:marRight w:val="0"/>
              <w:marTop w:val="0"/>
              <w:marBottom w:val="0"/>
              <w:divBdr>
                <w:top w:val="none" w:sz="0" w:space="0" w:color="auto"/>
                <w:left w:val="none" w:sz="0" w:space="0" w:color="auto"/>
                <w:bottom w:val="none" w:sz="0" w:space="0" w:color="auto"/>
                <w:right w:val="none" w:sz="0" w:space="0" w:color="auto"/>
              </w:divBdr>
              <w:divsChild>
                <w:div w:id="96550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84339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73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5462703">
          <w:marLeft w:val="0"/>
          <w:marRight w:val="0"/>
          <w:marTop w:val="0"/>
          <w:marBottom w:val="0"/>
          <w:divBdr>
            <w:top w:val="none" w:sz="0" w:space="0" w:color="auto"/>
            <w:left w:val="none" w:sz="0" w:space="0" w:color="auto"/>
            <w:bottom w:val="none" w:sz="0" w:space="0" w:color="auto"/>
            <w:right w:val="none" w:sz="0" w:space="0" w:color="auto"/>
          </w:divBdr>
          <w:divsChild>
            <w:div w:id="1706514937">
              <w:marLeft w:val="0"/>
              <w:marRight w:val="0"/>
              <w:marTop w:val="0"/>
              <w:marBottom w:val="0"/>
              <w:divBdr>
                <w:top w:val="none" w:sz="0" w:space="0" w:color="auto"/>
                <w:left w:val="none" w:sz="0" w:space="0" w:color="auto"/>
                <w:bottom w:val="none" w:sz="0" w:space="0" w:color="auto"/>
                <w:right w:val="none" w:sz="0" w:space="0" w:color="auto"/>
              </w:divBdr>
            </w:div>
          </w:divsChild>
        </w:div>
        <w:div w:id="1702902986">
          <w:marLeft w:val="0"/>
          <w:marRight w:val="0"/>
          <w:marTop w:val="0"/>
          <w:marBottom w:val="0"/>
          <w:divBdr>
            <w:top w:val="none" w:sz="0" w:space="0" w:color="auto"/>
            <w:left w:val="none" w:sz="0" w:space="0" w:color="auto"/>
            <w:bottom w:val="none" w:sz="0" w:space="0" w:color="auto"/>
            <w:right w:val="none" w:sz="0" w:space="0" w:color="auto"/>
          </w:divBdr>
          <w:divsChild>
            <w:div w:id="891186797">
              <w:marLeft w:val="0"/>
              <w:marRight w:val="0"/>
              <w:marTop w:val="0"/>
              <w:marBottom w:val="0"/>
              <w:divBdr>
                <w:top w:val="none" w:sz="0" w:space="0" w:color="auto"/>
                <w:left w:val="none" w:sz="0" w:space="0" w:color="auto"/>
                <w:bottom w:val="none" w:sz="0" w:space="0" w:color="auto"/>
                <w:right w:val="none" w:sz="0" w:space="0" w:color="auto"/>
              </w:divBdr>
            </w:div>
          </w:divsChild>
        </w:div>
        <w:div w:id="656227938">
          <w:marLeft w:val="0"/>
          <w:marRight w:val="0"/>
          <w:marTop w:val="0"/>
          <w:marBottom w:val="0"/>
          <w:divBdr>
            <w:top w:val="none" w:sz="0" w:space="0" w:color="auto"/>
            <w:left w:val="none" w:sz="0" w:space="0" w:color="auto"/>
            <w:bottom w:val="none" w:sz="0" w:space="0" w:color="auto"/>
            <w:right w:val="none" w:sz="0" w:space="0" w:color="auto"/>
          </w:divBdr>
          <w:divsChild>
            <w:div w:id="794106886">
              <w:marLeft w:val="0"/>
              <w:marRight w:val="0"/>
              <w:marTop w:val="0"/>
              <w:marBottom w:val="0"/>
              <w:divBdr>
                <w:top w:val="none" w:sz="0" w:space="0" w:color="auto"/>
                <w:left w:val="none" w:sz="0" w:space="0" w:color="auto"/>
                <w:bottom w:val="none" w:sz="0" w:space="0" w:color="auto"/>
                <w:right w:val="none" w:sz="0" w:space="0" w:color="auto"/>
              </w:divBdr>
            </w:div>
          </w:divsChild>
        </w:div>
        <w:div w:id="1474448573">
          <w:marLeft w:val="0"/>
          <w:marRight w:val="0"/>
          <w:marTop w:val="0"/>
          <w:marBottom w:val="0"/>
          <w:divBdr>
            <w:top w:val="none" w:sz="0" w:space="0" w:color="auto"/>
            <w:left w:val="none" w:sz="0" w:space="0" w:color="auto"/>
            <w:bottom w:val="none" w:sz="0" w:space="0" w:color="auto"/>
            <w:right w:val="none" w:sz="0" w:space="0" w:color="auto"/>
          </w:divBdr>
          <w:divsChild>
            <w:div w:id="181017030">
              <w:marLeft w:val="0"/>
              <w:marRight w:val="0"/>
              <w:marTop w:val="0"/>
              <w:marBottom w:val="0"/>
              <w:divBdr>
                <w:top w:val="none" w:sz="0" w:space="0" w:color="auto"/>
                <w:left w:val="none" w:sz="0" w:space="0" w:color="auto"/>
                <w:bottom w:val="none" w:sz="0" w:space="0" w:color="auto"/>
                <w:right w:val="none" w:sz="0" w:space="0" w:color="auto"/>
              </w:divBdr>
            </w:div>
          </w:divsChild>
        </w:div>
        <w:div w:id="1102533570">
          <w:marLeft w:val="0"/>
          <w:marRight w:val="0"/>
          <w:marTop w:val="0"/>
          <w:marBottom w:val="0"/>
          <w:divBdr>
            <w:top w:val="none" w:sz="0" w:space="0" w:color="auto"/>
            <w:left w:val="none" w:sz="0" w:space="0" w:color="auto"/>
            <w:bottom w:val="none" w:sz="0" w:space="0" w:color="auto"/>
            <w:right w:val="none" w:sz="0" w:space="0" w:color="auto"/>
          </w:divBdr>
          <w:divsChild>
            <w:div w:id="9185628">
              <w:marLeft w:val="0"/>
              <w:marRight w:val="0"/>
              <w:marTop w:val="0"/>
              <w:marBottom w:val="0"/>
              <w:divBdr>
                <w:top w:val="none" w:sz="0" w:space="0" w:color="auto"/>
                <w:left w:val="none" w:sz="0" w:space="0" w:color="auto"/>
                <w:bottom w:val="none" w:sz="0" w:space="0" w:color="auto"/>
                <w:right w:val="none" w:sz="0" w:space="0" w:color="auto"/>
              </w:divBdr>
            </w:div>
          </w:divsChild>
        </w:div>
        <w:div w:id="1922250424">
          <w:marLeft w:val="0"/>
          <w:marRight w:val="0"/>
          <w:marTop w:val="0"/>
          <w:marBottom w:val="0"/>
          <w:divBdr>
            <w:top w:val="none" w:sz="0" w:space="0" w:color="auto"/>
            <w:left w:val="none" w:sz="0" w:space="0" w:color="auto"/>
            <w:bottom w:val="none" w:sz="0" w:space="0" w:color="auto"/>
            <w:right w:val="none" w:sz="0" w:space="0" w:color="auto"/>
          </w:divBdr>
          <w:divsChild>
            <w:div w:id="1565486808">
              <w:marLeft w:val="0"/>
              <w:marRight w:val="0"/>
              <w:marTop w:val="0"/>
              <w:marBottom w:val="0"/>
              <w:divBdr>
                <w:top w:val="none" w:sz="0" w:space="0" w:color="auto"/>
                <w:left w:val="none" w:sz="0" w:space="0" w:color="auto"/>
                <w:bottom w:val="none" w:sz="0" w:space="0" w:color="auto"/>
                <w:right w:val="none" w:sz="0" w:space="0" w:color="auto"/>
              </w:divBdr>
              <w:divsChild>
                <w:div w:id="1408266151">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10673">
                  <w:blockQuote w:val="1"/>
                  <w:marLeft w:val="720"/>
                  <w:marRight w:val="720"/>
                  <w:marTop w:val="100"/>
                  <w:marBottom w:val="100"/>
                  <w:divBdr>
                    <w:top w:val="none" w:sz="0" w:space="0" w:color="auto"/>
                    <w:left w:val="none" w:sz="0" w:space="0" w:color="auto"/>
                    <w:bottom w:val="none" w:sz="0" w:space="0" w:color="auto"/>
                    <w:right w:val="none" w:sz="0" w:space="0" w:color="auto"/>
                  </w:divBdr>
                </w:div>
                <w:div w:id="608700921">
                  <w:blockQuote w:val="1"/>
                  <w:marLeft w:val="720"/>
                  <w:marRight w:val="720"/>
                  <w:marTop w:val="100"/>
                  <w:marBottom w:val="100"/>
                  <w:divBdr>
                    <w:top w:val="none" w:sz="0" w:space="0" w:color="auto"/>
                    <w:left w:val="none" w:sz="0" w:space="0" w:color="auto"/>
                    <w:bottom w:val="none" w:sz="0" w:space="0" w:color="auto"/>
                    <w:right w:val="none" w:sz="0" w:space="0" w:color="auto"/>
                  </w:divBdr>
                </w:div>
                <w:div w:id="277614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9114645">
          <w:marLeft w:val="0"/>
          <w:marRight w:val="0"/>
          <w:marTop w:val="0"/>
          <w:marBottom w:val="0"/>
          <w:divBdr>
            <w:top w:val="none" w:sz="0" w:space="0" w:color="auto"/>
            <w:left w:val="none" w:sz="0" w:space="0" w:color="auto"/>
            <w:bottom w:val="none" w:sz="0" w:space="0" w:color="auto"/>
            <w:right w:val="none" w:sz="0" w:space="0" w:color="auto"/>
          </w:divBdr>
          <w:divsChild>
            <w:div w:id="1343123585">
              <w:marLeft w:val="0"/>
              <w:marRight w:val="0"/>
              <w:marTop w:val="0"/>
              <w:marBottom w:val="0"/>
              <w:divBdr>
                <w:top w:val="none" w:sz="0" w:space="0" w:color="auto"/>
                <w:left w:val="none" w:sz="0" w:space="0" w:color="auto"/>
                <w:bottom w:val="none" w:sz="0" w:space="0" w:color="auto"/>
                <w:right w:val="none" w:sz="0" w:space="0" w:color="auto"/>
              </w:divBdr>
            </w:div>
            <w:div w:id="2085758484">
              <w:marLeft w:val="0"/>
              <w:marRight w:val="0"/>
              <w:marTop w:val="0"/>
              <w:marBottom w:val="0"/>
              <w:divBdr>
                <w:top w:val="none" w:sz="0" w:space="0" w:color="auto"/>
                <w:left w:val="none" w:sz="0" w:space="0" w:color="auto"/>
                <w:bottom w:val="none" w:sz="0" w:space="0" w:color="auto"/>
                <w:right w:val="none" w:sz="0" w:space="0" w:color="auto"/>
              </w:divBdr>
            </w:div>
            <w:div w:id="272252457">
              <w:marLeft w:val="0"/>
              <w:marRight w:val="0"/>
              <w:marTop w:val="0"/>
              <w:marBottom w:val="0"/>
              <w:divBdr>
                <w:top w:val="none" w:sz="0" w:space="0" w:color="auto"/>
                <w:left w:val="none" w:sz="0" w:space="0" w:color="auto"/>
                <w:bottom w:val="none" w:sz="0" w:space="0" w:color="auto"/>
                <w:right w:val="none" w:sz="0" w:space="0" w:color="auto"/>
              </w:divBdr>
            </w:div>
          </w:divsChild>
        </w:div>
        <w:div w:id="1633948812">
          <w:marLeft w:val="0"/>
          <w:marRight w:val="0"/>
          <w:marTop w:val="0"/>
          <w:marBottom w:val="0"/>
          <w:divBdr>
            <w:top w:val="none" w:sz="0" w:space="0" w:color="auto"/>
            <w:left w:val="none" w:sz="0" w:space="0" w:color="auto"/>
            <w:bottom w:val="none" w:sz="0" w:space="0" w:color="auto"/>
            <w:right w:val="none" w:sz="0" w:space="0" w:color="auto"/>
          </w:divBdr>
          <w:divsChild>
            <w:div w:id="663582896">
              <w:marLeft w:val="0"/>
              <w:marRight w:val="0"/>
              <w:marTop w:val="0"/>
              <w:marBottom w:val="0"/>
              <w:divBdr>
                <w:top w:val="none" w:sz="0" w:space="0" w:color="auto"/>
                <w:left w:val="none" w:sz="0" w:space="0" w:color="auto"/>
                <w:bottom w:val="none" w:sz="0" w:space="0" w:color="auto"/>
                <w:right w:val="none" w:sz="0" w:space="0" w:color="auto"/>
              </w:divBdr>
            </w:div>
            <w:div w:id="9200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867">
      <w:bodyDiv w:val="1"/>
      <w:marLeft w:val="0"/>
      <w:marRight w:val="0"/>
      <w:marTop w:val="0"/>
      <w:marBottom w:val="0"/>
      <w:divBdr>
        <w:top w:val="none" w:sz="0" w:space="0" w:color="auto"/>
        <w:left w:val="none" w:sz="0" w:space="0" w:color="auto"/>
        <w:bottom w:val="none" w:sz="0" w:space="0" w:color="auto"/>
        <w:right w:val="none" w:sz="0" w:space="0" w:color="auto"/>
      </w:divBdr>
    </w:div>
    <w:div w:id="1684631316">
      <w:bodyDiv w:val="1"/>
      <w:marLeft w:val="0"/>
      <w:marRight w:val="0"/>
      <w:marTop w:val="0"/>
      <w:marBottom w:val="0"/>
      <w:divBdr>
        <w:top w:val="none" w:sz="0" w:space="0" w:color="auto"/>
        <w:left w:val="none" w:sz="0" w:space="0" w:color="auto"/>
        <w:bottom w:val="none" w:sz="0" w:space="0" w:color="auto"/>
        <w:right w:val="none" w:sz="0" w:space="0" w:color="auto"/>
      </w:divBdr>
    </w:div>
    <w:div w:id="1846357640">
      <w:bodyDiv w:val="1"/>
      <w:marLeft w:val="0"/>
      <w:marRight w:val="0"/>
      <w:marTop w:val="0"/>
      <w:marBottom w:val="0"/>
      <w:divBdr>
        <w:top w:val="none" w:sz="0" w:space="0" w:color="auto"/>
        <w:left w:val="none" w:sz="0" w:space="0" w:color="auto"/>
        <w:bottom w:val="none" w:sz="0" w:space="0" w:color="auto"/>
        <w:right w:val="none" w:sz="0" w:space="0" w:color="auto"/>
      </w:divBdr>
    </w:div>
    <w:div w:id="209886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nkyrezis@aueb.g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aueb.gr" TargetMode="External"/><Relationship Id="rId2" Type="http://schemas.openxmlformats.org/officeDocument/2006/relationships/hyperlink" Target="mailto:pr-office@aueb.gr"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3DD3F-848B-4771-B8A7-ECE07D81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3153</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Alicia</cp:lastModifiedBy>
  <cp:revision>3</cp:revision>
  <cp:lastPrinted>2021-11-23T07:49:00Z</cp:lastPrinted>
  <dcterms:created xsi:type="dcterms:W3CDTF">2022-02-07T08:57:00Z</dcterms:created>
  <dcterms:modified xsi:type="dcterms:W3CDTF">2022-02-07T08:57:00Z</dcterms:modified>
</cp:coreProperties>
</file>