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98" w:rsidRPr="002C41E5" w:rsidRDefault="00CC75D5" w:rsidP="00192CFA">
      <w:pPr>
        <w:jc w:val="both"/>
        <w:rPr>
          <w:rFonts w:cstheme="minorHAnsi"/>
          <w:b/>
        </w:rPr>
      </w:pPr>
      <w:r w:rsidRPr="002C41E5">
        <w:rPr>
          <w:rFonts w:cstheme="minorHAnsi"/>
          <w:b/>
        </w:rPr>
        <w:t xml:space="preserve">10. </w:t>
      </w:r>
      <w:r w:rsidR="00192CFA" w:rsidRPr="002C41E5">
        <w:rPr>
          <w:rFonts w:cstheme="minorHAnsi"/>
          <w:b/>
        </w:rPr>
        <w:t>ΠΕΡΙΟΔΙΚΗ ΑΞΙΟΛΟΓΗΣΗ ΤΩΝ ΠΠ</w:t>
      </w:r>
      <w:r w:rsidR="000734E1" w:rsidRPr="002C41E5">
        <w:rPr>
          <w:rFonts w:cstheme="minorHAnsi"/>
          <w:b/>
        </w:rPr>
        <w:t>Σ</w:t>
      </w:r>
    </w:p>
    <w:p w:rsidR="00192CFA" w:rsidRPr="002C41E5" w:rsidRDefault="00192CFA" w:rsidP="00192CFA">
      <w:pPr>
        <w:jc w:val="both"/>
        <w:rPr>
          <w:rFonts w:cstheme="minorHAnsi"/>
          <w:b/>
        </w:rPr>
      </w:pPr>
      <w:r w:rsidRPr="002C41E5">
        <w:rPr>
          <w:rFonts w:cstheme="minorHAnsi"/>
          <w:b/>
        </w:rPr>
        <w:t>ΤΑ ΠΡΟΓΡΑΜΜΑΤΑ ΣΠΟΥΔΩΝ ΠΡΕΠΕΙ ΝΑ ΥΠΟΒΑΛΛΟΝΤΑΙ ΣΕ ΠΕΡΙΟΔΙΚΗ ΑΞΙΟΛΟΓΗΣΗ ΑΠΟ ΕΠΙΤΡΟΠΕΣ ΕΜΠΕΙΡΟΓΝΩΜΟΝΩΝ ΠΟΥ ΟΡΙΖΟΝΤΑΙ ΑΠΟ ΤΗΝ ΑΔΙΠ, ΜΕ ΣΚΟΠΟ ΤΗΝ ΠΙΣΤΟΠΟΙΗΣΗ ΤΟΥΣ. Η ΔΙΑΡΚΕΙΑ ΤΗΣ ΠΙΣΤΟΠΟΙΗΣΗΣ ΚΑΘΟΡΙΖΕΤΑΙ ΑΠΟ ΤΗΝ ΑΔΙΠ</w:t>
      </w:r>
    </w:p>
    <w:p w:rsidR="004F0223" w:rsidRPr="004F0223" w:rsidRDefault="004F0223" w:rsidP="004F0223">
      <w:pPr>
        <w:tabs>
          <w:tab w:val="left" w:pos="9356"/>
        </w:tabs>
        <w:spacing w:after="120"/>
        <w:jc w:val="both"/>
        <w:rPr>
          <w:rFonts w:cstheme="minorHAnsi"/>
          <w:b/>
          <w:smallCaps/>
          <w:sz w:val="24"/>
          <w:szCs w:val="24"/>
          <w:u w:val="single"/>
        </w:rPr>
      </w:pPr>
      <w:proofErr w:type="spellStart"/>
      <w:r w:rsidRPr="004F0223">
        <w:rPr>
          <w:rFonts w:cstheme="minorHAnsi"/>
          <w:b/>
          <w:smallCaps/>
          <w:sz w:val="24"/>
          <w:szCs w:val="24"/>
          <w:u w:val="single"/>
        </w:rPr>
        <w:t>ενδεικτικα</w:t>
      </w:r>
      <w:proofErr w:type="spellEnd"/>
      <w:r w:rsidRPr="004F0223">
        <w:rPr>
          <w:rFonts w:cstheme="minorHAnsi"/>
          <w:b/>
          <w:smallCaps/>
          <w:sz w:val="24"/>
          <w:szCs w:val="24"/>
          <w:u w:val="single"/>
        </w:rPr>
        <w:t xml:space="preserve"> </w:t>
      </w:r>
      <w:proofErr w:type="spellStart"/>
      <w:r w:rsidRPr="004F0223">
        <w:rPr>
          <w:rFonts w:cstheme="minorHAnsi"/>
          <w:b/>
          <w:smallCaps/>
          <w:sz w:val="24"/>
          <w:szCs w:val="24"/>
          <w:u w:val="single"/>
        </w:rPr>
        <w:t>σημεια</w:t>
      </w:r>
      <w:proofErr w:type="spellEnd"/>
      <w:r w:rsidRPr="004F0223">
        <w:rPr>
          <w:rFonts w:cstheme="minorHAnsi"/>
          <w:b/>
          <w:smallCaps/>
          <w:sz w:val="24"/>
          <w:szCs w:val="24"/>
          <w:u w:val="single"/>
        </w:rPr>
        <w:t xml:space="preserve"> </w:t>
      </w:r>
      <w:proofErr w:type="spellStart"/>
      <w:r w:rsidRPr="004F0223">
        <w:rPr>
          <w:rFonts w:cstheme="minorHAnsi"/>
          <w:b/>
          <w:smallCaps/>
          <w:sz w:val="24"/>
          <w:szCs w:val="24"/>
          <w:u w:val="single"/>
        </w:rPr>
        <w:t>αναφορασ</w:t>
      </w:r>
      <w:proofErr w:type="spellEnd"/>
    </w:p>
    <w:p w:rsidR="004F0223" w:rsidRPr="004F0223" w:rsidRDefault="004F0223" w:rsidP="004F0223">
      <w:pPr>
        <w:pStyle w:val="ListParagraph"/>
        <w:numPr>
          <w:ilvl w:val="0"/>
          <w:numId w:val="2"/>
        </w:numPr>
        <w:tabs>
          <w:tab w:val="left" w:pos="9356"/>
        </w:tabs>
        <w:spacing w:after="120" w:line="259" w:lineRule="auto"/>
        <w:jc w:val="both"/>
        <w:rPr>
          <w:rFonts w:cstheme="minorHAnsi"/>
          <w:b/>
        </w:rPr>
      </w:pPr>
      <w:r w:rsidRPr="004F0223">
        <w:rPr>
          <w:rFonts w:cstheme="minorHAnsi"/>
          <w:b/>
        </w:rPr>
        <w:t>Αναφέρετε εάν έχει προηγηθεί εξωτερική αξιολόγηση της ακαδημαϊκής μονάδας στην οποία λειτουργεί το ΠΠΣ και την ημερομηνία παραλαβής της τελικής έκθεσης</w:t>
      </w:r>
    </w:p>
    <w:p w:rsidR="00CC75D5" w:rsidRPr="0038355D" w:rsidRDefault="00CC75D5" w:rsidP="00DD6092">
      <w:pPr>
        <w:spacing w:after="0" w:line="240" w:lineRule="auto"/>
        <w:jc w:val="both"/>
        <w:rPr>
          <w:rFonts w:cstheme="minorHAnsi"/>
        </w:rPr>
      </w:pPr>
      <w:r w:rsidRPr="002C41E5">
        <w:rPr>
          <w:rFonts w:cstheme="minorHAnsi"/>
        </w:rPr>
        <w:t>Το Τμήμα….</w:t>
      </w:r>
      <w:r w:rsidR="008C63E9" w:rsidRPr="002C41E5">
        <w:rPr>
          <w:rFonts w:cstheme="minorHAnsi"/>
        </w:rPr>
        <w:t xml:space="preserve">   του ΟΠΑ  </w:t>
      </w:r>
      <w:r w:rsidRPr="002C41E5">
        <w:rPr>
          <w:rFonts w:cstheme="minorHAnsi"/>
        </w:rPr>
        <w:t>αξιο</w:t>
      </w:r>
      <w:r w:rsidR="008C63E9" w:rsidRPr="002C41E5">
        <w:rPr>
          <w:rFonts w:cstheme="minorHAnsi"/>
        </w:rPr>
        <w:t xml:space="preserve">λογήθηκε από Επιτροπή Εξωτερικών Αξιολογητών οι οποίοι ορίστηκαν από την </w:t>
      </w:r>
      <w:r w:rsidRPr="002C41E5">
        <w:rPr>
          <w:rFonts w:cstheme="minorHAnsi"/>
        </w:rPr>
        <w:t>ΑΔΙΠ, στις ………</w:t>
      </w:r>
      <w:r w:rsidRPr="002C41E5">
        <w:rPr>
          <w:rFonts w:cstheme="minorHAnsi"/>
          <w:b/>
        </w:rPr>
        <w:t>(ΗΜΕΡΟΜΗΝΙΑ</w:t>
      </w:r>
      <w:r w:rsidRPr="002C41E5">
        <w:rPr>
          <w:rFonts w:cstheme="minorHAnsi"/>
        </w:rPr>
        <w:t xml:space="preserve">). </w:t>
      </w:r>
      <w:r w:rsidR="00587182" w:rsidRPr="002C41E5">
        <w:rPr>
          <w:rFonts w:cstheme="minorHAnsi"/>
        </w:rPr>
        <w:t xml:space="preserve">Η Επιτροπή αποτελείτο από </w:t>
      </w:r>
      <w:r w:rsidR="00192CFA" w:rsidRPr="002C41E5">
        <w:rPr>
          <w:rFonts w:cstheme="minorHAnsi"/>
        </w:rPr>
        <w:t>διακεκριμένους καθηγητές Πανεπιστημ</w:t>
      </w:r>
      <w:r w:rsidR="000734E1" w:rsidRPr="002C41E5">
        <w:rPr>
          <w:rFonts w:cstheme="minorHAnsi"/>
        </w:rPr>
        <w:t>ίων του ε</w:t>
      </w:r>
      <w:r w:rsidR="00192CFA" w:rsidRPr="002C41E5">
        <w:rPr>
          <w:rFonts w:cstheme="minorHAnsi"/>
        </w:rPr>
        <w:t>ξωτερικού (</w:t>
      </w:r>
      <w:r w:rsidR="00192CFA" w:rsidRPr="002C41E5">
        <w:rPr>
          <w:rFonts w:cstheme="minorHAnsi"/>
          <w:b/>
        </w:rPr>
        <w:t>ΕΔΩ ΜΠΟΡΕΙΤΕ ΝΑ ΤΟΥΣ ΑΝΑΦΕΡΕΤΕ</w:t>
      </w:r>
      <w:r w:rsidR="00192CFA" w:rsidRPr="002C41E5">
        <w:rPr>
          <w:rFonts w:cstheme="minorHAnsi"/>
        </w:rPr>
        <w:t>)</w:t>
      </w:r>
      <w:r w:rsidR="008C63E9" w:rsidRPr="002C41E5">
        <w:rPr>
          <w:rFonts w:cstheme="minorHAnsi"/>
        </w:rPr>
        <w:t>. Τα βασικά τελικά συμπεράσματα</w:t>
      </w:r>
      <w:r w:rsidR="00192CFA" w:rsidRPr="002C41E5">
        <w:rPr>
          <w:rFonts w:cstheme="minorHAnsi"/>
        </w:rPr>
        <w:t xml:space="preserve">, όπως καταγράφονται στην </w:t>
      </w:r>
      <w:r w:rsidR="000734E1" w:rsidRPr="002C41E5">
        <w:rPr>
          <w:rFonts w:cstheme="minorHAnsi"/>
        </w:rPr>
        <w:t>Έκθεση</w:t>
      </w:r>
      <w:r w:rsidR="00192CFA" w:rsidRPr="002C41E5">
        <w:rPr>
          <w:rFonts w:cstheme="minorHAnsi"/>
        </w:rPr>
        <w:t xml:space="preserve"> Εξωτερικής Αξιολόγησης </w:t>
      </w:r>
      <w:r w:rsidR="008C63E9" w:rsidRPr="002C41E5">
        <w:rPr>
          <w:rFonts w:cstheme="minorHAnsi"/>
        </w:rPr>
        <w:t xml:space="preserve"> του Τμήματος </w:t>
      </w:r>
      <w:r w:rsidR="008C63E9" w:rsidRPr="00C42D27">
        <w:rPr>
          <w:rFonts w:cstheme="minorHAnsi"/>
          <w:b/>
        </w:rPr>
        <w:t>(να προστεθεί ο σχετικός σύνδεσμός)</w:t>
      </w:r>
      <w:r w:rsidR="008C63E9" w:rsidRPr="002C41E5">
        <w:rPr>
          <w:rFonts w:cstheme="minorHAnsi"/>
          <w:b/>
        </w:rPr>
        <w:t xml:space="preserve"> </w:t>
      </w:r>
      <w:r w:rsidR="00192CFA" w:rsidRPr="002C41E5">
        <w:rPr>
          <w:rFonts w:cstheme="minorHAnsi"/>
        </w:rPr>
        <w:t xml:space="preserve">ήταν: </w:t>
      </w:r>
    </w:p>
    <w:p w:rsidR="0038355D" w:rsidRPr="0038355D" w:rsidRDefault="0038355D" w:rsidP="00DD6092">
      <w:pPr>
        <w:spacing w:after="0" w:line="240" w:lineRule="auto"/>
        <w:jc w:val="both"/>
        <w:rPr>
          <w:rFonts w:cstheme="minorHAnsi"/>
        </w:rPr>
      </w:pPr>
      <w:r w:rsidRPr="0038355D">
        <w:rPr>
          <w:rFonts w:cstheme="minorHAnsi"/>
        </w:rPr>
        <w:t>(</w:t>
      </w:r>
      <w:r w:rsidRPr="0038355D">
        <w:rPr>
          <w:rFonts w:cstheme="minorHAnsi"/>
          <w:b/>
        </w:rPr>
        <w:t xml:space="preserve">το παράδειγμα που </w:t>
      </w:r>
      <w:r w:rsidR="00C42D27">
        <w:rPr>
          <w:rFonts w:cstheme="minorHAnsi"/>
          <w:b/>
        </w:rPr>
        <w:t>ακολουθεί είναι από την Έκθεση Ε</w:t>
      </w:r>
      <w:r w:rsidRPr="0038355D">
        <w:rPr>
          <w:rFonts w:cstheme="minorHAnsi"/>
          <w:b/>
        </w:rPr>
        <w:t>ξ. Αξιολόγησης του Τμήματος Οικονομικής Επιστήμης)</w:t>
      </w:r>
    </w:p>
    <w:p w:rsidR="00192CFA" w:rsidRPr="002C41E5" w:rsidRDefault="00192CFA" w:rsidP="00DD60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lang w:val="en-US"/>
        </w:rPr>
      </w:pPr>
      <w:r w:rsidRPr="002C41E5">
        <w:rPr>
          <w:rFonts w:cstheme="minorHAnsi"/>
          <w:lang w:val="en-US"/>
        </w:rPr>
        <w:t>This is the best Economics Department in Greece, in terms of quality and volume of research output, international reputation and PhD training.</w:t>
      </w:r>
    </w:p>
    <w:p w:rsidR="00192CFA" w:rsidRPr="002C41E5" w:rsidRDefault="00192CFA" w:rsidP="00DD60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lang w:val="en-US"/>
        </w:rPr>
      </w:pPr>
      <w:r w:rsidRPr="002C41E5">
        <w:rPr>
          <w:rFonts w:cstheme="minorHAnsi"/>
          <w:lang w:val="en-US"/>
        </w:rPr>
        <w:t>The level and quality of U/G teaching is of excellent international standards and quality of their U/G students is internationally recognized.</w:t>
      </w:r>
    </w:p>
    <w:p w:rsidR="004F0223" w:rsidRPr="004F0223" w:rsidRDefault="00192CFA" w:rsidP="004F02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lang w:val="en-US"/>
        </w:rPr>
      </w:pPr>
      <w:r w:rsidRPr="002C41E5">
        <w:rPr>
          <w:rFonts w:cstheme="minorHAnsi"/>
          <w:lang w:val="en-US"/>
        </w:rPr>
        <w:t>It has the vision and the willingness to establish themselves amongst the e</w:t>
      </w:r>
      <w:r w:rsidR="004F0223">
        <w:rPr>
          <w:rFonts w:cstheme="minorHAnsi"/>
          <w:lang w:val="en-US"/>
        </w:rPr>
        <w:t xml:space="preserve">xcellent European departments. </w:t>
      </w:r>
    </w:p>
    <w:p w:rsidR="004F0223" w:rsidRPr="00A75BC5" w:rsidRDefault="004F0223" w:rsidP="004F0223">
      <w:pPr>
        <w:spacing w:after="0" w:line="240" w:lineRule="auto"/>
        <w:jc w:val="both"/>
        <w:rPr>
          <w:rFonts w:cstheme="minorHAnsi"/>
          <w:lang w:val="en-US"/>
        </w:rPr>
      </w:pPr>
    </w:p>
    <w:p w:rsidR="004F0223" w:rsidRPr="004F0223" w:rsidRDefault="004F0223" w:rsidP="004F022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</w:rPr>
      </w:pPr>
      <w:r w:rsidRPr="004F0223">
        <w:rPr>
          <w:rFonts w:cstheme="minorHAnsi"/>
          <w:b/>
        </w:rPr>
        <w:t>Αναφέρετε αναλυτικότερα τον τρόπο αξιοποίησης των συστάσεων της εξωτερικής αξιολόγησης της ακαδημαϊκής μονάδας ή/και του Ιδρύματος για τη  βελτίωση της λειτουργίας του ΠΠΣ (να γίνει αναφορά στο σχέδιο δράσης)</w:t>
      </w:r>
    </w:p>
    <w:p w:rsidR="004F0223" w:rsidRPr="004F0223" w:rsidRDefault="004F0223" w:rsidP="004F0223">
      <w:pPr>
        <w:pStyle w:val="ListParagraph"/>
        <w:spacing w:after="0" w:line="240" w:lineRule="auto"/>
        <w:jc w:val="both"/>
        <w:rPr>
          <w:rFonts w:cstheme="minorHAnsi"/>
        </w:rPr>
      </w:pPr>
    </w:p>
    <w:p w:rsidR="00C65332" w:rsidRDefault="00C65332" w:rsidP="00C65332">
      <w:pPr>
        <w:spacing w:after="0" w:line="240" w:lineRule="auto"/>
        <w:jc w:val="both"/>
        <w:rPr>
          <w:rFonts w:cstheme="minorHAnsi"/>
        </w:rPr>
      </w:pPr>
      <w:r w:rsidRPr="00C42D27">
        <w:rPr>
          <w:rFonts w:cstheme="minorHAnsi"/>
        </w:rPr>
        <w:t>Στη συνέχεια το Τμήμα έλαβε υπόψη τις συστάσεις της Έκθεσης Εξωτερικής Αξιολόγησης και προχώρησε σε ενέργειες για την αξιοποίηση των συστάσεων της Επιτροπής</w:t>
      </w:r>
      <w:r w:rsidR="002C41E5" w:rsidRPr="00C42D27">
        <w:rPr>
          <w:rFonts w:cstheme="minorHAnsi"/>
        </w:rPr>
        <w:t>. Αναλυτικότερα, στο Παράρτημα της πρότασης παρατίθεται η</w:t>
      </w:r>
      <w:r w:rsidRPr="00C42D27">
        <w:rPr>
          <w:rFonts w:cstheme="minorHAnsi"/>
        </w:rPr>
        <w:t xml:space="preserve"> Έκθεση Προόδου του Τμήματος, η οποία εγκρίθηκε στην … συνε</w:t>
      </w:r>
      <w:r w:rsidR="00C42D27">
        <w:rPr>
          <w:rFonts w:cstheme="minorHAnsi"/>
        </w:rPr>
        <w:t>δρίασης της ΓΣ  του Τμήματος… και περιλαμβάνει</w:t>
      </w:r>
      <w:r w:rsidRPr="00C42D27">
        <w:rPr>
          <w:rFonts w:cstheme="minorHAnsi"/>
        </w:rPr>
        <w:t>: α) Συνοπτική περιγραφή της διαδικασίας παρακολούθησης και αποτίμησης των αποτελεσμάτων, β)</w:t>
      </w:r>
      <w:r w:rsidR="00C42D27">
        <w:rPr>
          <w:rFonts w:cstheme="minorHAnsi"/>
        </w:rPr>
        <w:t xml:space="preserve"> </w:t>
      </w:r>
      <w:r w:rsidRPr="00C42D27">
        <w:rPr>
          <w:rFonts w:cstheme="minorHAnsi"/>
        </w:rPr>
        <w:t xml:space="preserve">Σχέδιο δράσης (πίνακας 1) και γ) Παρακολούθηση αποτελεσμάτων (πίνακας 2). </w:t>
      </w:r>
      <w:r w:rsidR="002C41E5" w:rsidRPr="00C42D27">
        <w:rPr>
          <w:rFonts w:cstheme="minorHAnsi"/>
        </w:rPr>
        <w:t>Συγκεκριμένα σ</w:t>
      </w:r>
      <w:r w:rsidRPr="00C42D27">
        <w:rPr>
          <w:rFonts w:cstheme="minorHAnsi"/>
        </w:rPr>
        <w:t>τους πίνακες 1 και 2, αποτυπώνονται αναλυτικά οι συστάσεις της Έκθεση Εξωτερικής Αξιολόγησης καθώς και οι πραγματοποιηθείσες δράσεις-ενέργειες για τη συνεχή βελτίωση του παρεχόμενου διδακτικού, ερευνητικού και διοικητικού έργου</w:t>
      </w:r>
      <w:r w:rsidR="002C41E5" w:rsidRPr="00C42D27">
        <w:rPr>
          <w:rFonts w:cstheme="minorHAnsi"/>
        </w:rPr>
        <w:t xml:space="preserve"> του Τμήματος.</w:t>
      </w:r>
    </w:p>
    <w:p w:rsidR="00C42D27" w:rsidRPr="00C42D27" w:rsidRDefault="00C42D27" w:rsidP="00C65332">
      <w:pPr>
        <w:spacing w:after="0" w:line="240" w:lineRule="auto"/>
        <w:jc w:val="both"/>
        <w:rPr>
          <w:rFonts w:cstheme="minorHAnsi"/>
        </w:rPr>
      </w:pPr>
    </w:p>
    <w:p w:rsidR="00C42D27" w:rsidRPr="004F0223" w:rsidRDefault="00C42D27" w:rsidP="00C42D27">
      <w:pPr>
        <w:pStyle w:val="ListParagraph"/>
        <w:numPr>
          <w:ilvl w:val="0"/>
          <w:numId w:val="4"/>
        </w:numPr>
        <w:tabs>
          <w:tab w:val="left" w:pos="9356"/>
        </w:tabs>
        <w:spacing w:after="120" w:line="259" w:lineRule="auto"/>
        <w:jc w:val="both"/>
        <w:rPr>
          <w:rFonts w:cstheme="minorHAnsi"/>
          <w:b/>
        </w:rPr>
      </w:pPr>
      <w:r w:rsidRPr="004F0223">
        <w:rPr>
          <w:rFonts w:cstheme="minorHAnsi"/>
          <w:b/>
        </w:rPr>
        <w:t>Αναφέρετε το, κατά προσέγγιση, ποσοστό των συστάσεων της Επιτροπής Εξωτερικής Αξιολόγησης που έχουν αξιοποιηθεί από την ακαδημαϊκή μονάδα</w:t>
      </w:r>
    </w:p>
    <w:p w:rsidR="002C41E5" w:rsidRDefault="002C41E5" w:rsidP="002C41E5">
      <w:pPr>
        <w:jc w:val="both"/>
        <w:rPr>
          <w:rFonts w:cstheme="minorHAnsi"/>
          <w:b/>
        </w:rPr>
      </w:pPr>
      <w:r w:rsidRPr="00C42D27">
        <w:rPr>
          <w:rFonts w:cstheme="minorHAnsi"/>
        </w:rPr>
        <w:t>Σύμφωνα με την Έκθεση Προόδου του Τμήματος, εκτιμάται ότι περίπου το ….</w:t>
      </w:r>
      <w:r w:rsidRPr="00C42D27">
        <w:rPr>
          <w:rFonts w:cstheme="minorHAnsi"/>
          <w:b/>
        </w:rPr>
        <w:t xml:space="preserve">% </w:t>
      </w:r>
      <w:bookmarkStart w:id="0" w:name="_GoBack"/>
      <w:r w:rsidRPr="00C42D27">
        <w:rPr>
          <w:rFonts w:cstheme="minorHAnsi"/>
        </w:rPr>
        <w:t>των συστάσεων της Επιτροπής Εξωτερικής Αξιολόγησης του Τμήματος έχουν αξιοποιηθεί .</w:t>
      </w:r>
      <w:r w:rsidRPr="002C41E5">
        <w:rPr>
          <w:rFonts w:cstheme="minorHAnsi"/>
          <w:b/>
        </w:rPr>
        <w:t xml:space="preserve"> </w:t>
      </w:r>
      <w:bookmarkEnd w:id="0"/>
    </w:p>
    <w:p w:rsidR="004F0223" w:rsidRPr="004F0223" w:rsidRDefault="004F0223" w:rsidP="004F0223">
      <w:pPr>
        <w:pStyle w:val="ListParagraph"/>
        <w:numPr>
          <w:ilvl w:val="0"/>
          <w:numId w:val="3"/>
        </w:numPr>
        <w:jc w:val="both"/>
        <w:rPr>
          <w:rFonts w:cstheme="minorHAnsi"/>
          <w:b/>
        </w:rPr>
      </w:pPr>
      <w:r w:rsidRPr="004F0223">
        <w:rPr>
          <w:rFonts w:cstheme="minorHAnsi"/>
          <w:b/>
        </w:rPr>
        <w:t>Αναφέρετε εάν μεσολάβησαν σημαντικά γεγονότα ή αλλαγές ή διακρίσεις (βραβεία, βελτίωση θέσης σε διεθνείς λίστες κατάταξης, συμμετοχή σε διαγωνισμούς διδασκόντων, φοιτητών, ερευνητικών προγραμμάτων κ.λπ.) που αφορούν στο ΠΠΣ, από την τελευταία εξωτερική αξιολόγηση έως σήμερα</w:t>
      </w:r>
    </w:p>
    <w:p w:rsidR="00C113B9" w:rsidRPr="002C41E5" w:rsidRDefault="00C113B9" w:rsidP="002C41E5">
      <w:pPr>
        <w:spacing w:after="0" w:line="240" w:lineRule="auto"/>
        <w:jc w:val="both"/>
        <w:rPr>
          <w:rFonts w:cstheme="minorHAnsi"/>
        </w:rPr>
      </w:pPr>
      <w:r w:rsidRPr="002C41E5">
        <w:rPr>
          <w:rFonts w:cstheme="minorHAnsi"/>
        </w:rPr>
        <w:lastRenderedPageBreak/>
        <w:t xml:space="preserve">Τα μέλη ΔΕΠ του Τμήματος έτυχαν σειράς σημαντικών διακρίσεων τόσο στην </w:t>
      </w:r>
      <w:r w:rsidRPr="002C41E5">
        <w:rPr>
          <w:rFonts w:cstheme="minorHAnsi"/>
          <w:b/>
        </w:rPr>
        <w:t>Ελλάδα</w:t>
      </w:r>
      <w:r w:rsidRPr="002C41E5">
        <w:rPr>
          <w:rFonts w:cstheme="minorHAnsi"/>
        </w:rPr>
        <w:t xml:space="preserve"> (?) όσο και στο εξωτερικό κατά το χρονικό διάστημα που παρήλθε  από τη τελευταία εξωτερική αξιολόγηση  έως σήμερα. </w:t>
      </w:r>
      <w:r w:rsidR="00505FC0" w:rsidRPr="002C41E5">
        <w:rPr>
          <w:rFonts w:cstheme="minorHAnsi"/>
        </w:rPr>
        <w:t xml:space="preserve">Επιλεγμένες σημαντικές </w:t>
      </w:r>
      <w:r w:rsidRPr="002C41E5">
        <w:rPr>
          <w:rFonts w:cstheme="minorHAnsi"/>
        </w:rPr>
        <w:t xml:space="preserve">διακρίσεις των μελών ΔΕΠ του Τμήματος </w:t>
      </w:r>
      <w:r w:rsidR="00505FC0" w:rsidRPr="002C41E5">
        <w:rPr>
          <w:rFonts w:cstheme="minorHAnsi"/>
        </w:rPr>
        <w:t xml:space="preserve"> είναι </w:t>
      </w:r>
      <w:r w:rsidR="00FE4814" w:rsidRPr="002C41E5">
        <w:rPr>
          <w:rFonts w:cstheme="minorHAnsi"/>
        </w:rPr>
        <w:t xml:space="preserve">οι </w:t>
      </w:r>
      <w:r w:rsidR="00505FC0" w:rsidRPr="002C41E5">
        <w:rPr>
          <w:rFonts w:cstheme="minorHAnsi"/>
        </w:rPr>
        <w:t>ακόλουθες:</w:t>
      </w:r>
    </w:p>
    <w:p w:rsidR="00505FC0" w:rsidRPr="002C41E5" w:rsidRDefault="00505FC0" w:rsidP="002C41E5">
      <w:pPr>
        <w:spacing w:after="0" w:line="240" w:lineRule="auto"/>
        <w:jc w:val="both"/>
        <w:rPr>
          <w:rFonts w:cstheme="minorHAnsi"/>
        </w:rPr>
      </w:pPr>
      <w:r w:rsidRPr="002C41E5">
        <w:rPr>
          <w:rFonts w:cstheme="minorHAnsi"/>
          <w:i/>
        </w:rPr>
        <w:t>Μ</w:t>
      </w:r>
      <w:r w:rsidR="00587182" w:rsidRPr="002C41E5">
        <w:rPr>
          <w:rFonts w:cstheme="minorHAnsi"/>
          <w:i/>
        </w:rPr>
        <w:t>άρτιος 2013</w:t>
      </w:r>
      <w:r w:rsidR="00587182" w:rsidRPr="002C41E5">
        <w:rPr>
          <w:rFonts w:cstheme="minorHAnsi"/>
        </w:rPr>
        <w:t xml:space="preserve">. Ο Καθηγητής  Χρήστος …….. ανέλαβε </w:t>
      </w:r>
      <w:r w:rsidR="00587182" w:rsidRPr="002C41E5">
        <w:rPr>
          <w:rFonts w:cstheme="minorHAnsi"/>
          <w:lang w:val="en-US"/>
        </w:rPr>
        <w:t>Editor</w:t>
      </w:r>
      <w:r w:rsidR="00587182" w:rsidRPr="002C41E5">
        <w:rPr>
          <w:rFonts w:cstheme="minorHAnsi"/>
        </w:rPr>
        <w:t xml:space="preserve"> </w:t>
      </w:r>
      <w:r w:rsidR="00587182" w:rsidRPr="002C41E5">
        <w:rPr>
          <w:rFonts w:cstheme="minorHAnsi"/>
          <w:lang w:val="en-US"/>
        </w:rPr>
        <w:t>in</w:t>
      </w:r>
      <w:r w:rsidR="00587182" w:rsidRPr="002C41E5">
        <w:rPr>
          <w:rFonts w:cstheme="minorHAnsi"/>
        </w:rPr>
        <w:t>-</w:t>
      </w:r>
      <w:r w:rsidR="00587182" w:rsidRPr="002C41E5">
        <w:rPr>
          <w:rFonts w:cstheme="minorHAnsi"/>
          <w:lang w:val="en-US"/>
        </w:rPr>
        <w:t>Chief</w:t>
      </w:r>
      <w:r w:rsidR="00587182" w:rsidRPr="002C41E5">
        <w:rPr>
          <w:rFonts w:cstheme="minorHAnsi"/>
        </w:rPr>
        <w:t xml:space="preserve"> του περιοδικού ………</w:t>
      </w:r>
    </w:p>
    <w:p w:rsidR="00587182" w:rsidRPr="002C41E5" w:rsidRDefault="00587182" w:rsidP="002C41E5">
      <w:pPr>
        <w:spacing w:after="0" w:line="240" w:lineRule="auto"/>
        <w:jc w:val="both"/>
        <w:rPr>
          <w:rFonts w:cstheme="minorHAnsi"/>
        </w:rPr>
      </w:pPr>
      <w:r w:rsidRPr="002C41E5">
        <w:rPr>
          <w:rFonts w:cstheme="minorHAnsi"/>
          <w:i/>
        </w:rPr>
        <w:t>Απρίλιος 2014</w:t>
      </w:r>
      <w:r w:rsidRPr="002C41E5">
        <w:rPr>
          <w:rFonts w:cstheme="minorHAnsi"/>
        </w:rPr>
        <w:t>. Στον Καθηγητή Δημήτρη …….</w:t>
      </w:r>
      <w:r w:rsidR="00AA7006" w:rsidRPr="002C41E5">
        <w:rPr>
          <w:rFonts w:cstheme="minorHAnsi"/>
        </w:rPr>
        <w:t xml:space="preserve">απονεμήθηκε το </w:t>
      </w:r>
      <w:r w:rsidR="00AA7006" w:rsidRPr="002C41E5">
        <w:rPr>
          <w:rFonts w:cstheme="minorHAnsi"/>
          <w:lang w:val="en-US"/>
        </w:rPr>
        <w:t>Best</w:t>
      </w:r>
      <w:r w:rsidR="00AA7006" w:rsidRPr="002C41E5">
        <w:rPr>
          <w:rFonts w:cstheme="minorHAnsi"/>
        </w:rPr>
        <w:t xml:space="preserve"> </w:t>
      </w:r>
      <w:r w:rsidR="00AA7006" w:rsidRPr="002C41E5">
        <w:rPr>
          <w:rFonts w:cstheme="minorHAnsi"/>
          <w:lang w:val="en-US"/>
        </w:rPr>
        <w:t>Paper</w:t>
      </w:r>
      <w:r w:rsidR="00AA7006" w:rsidRPr="002C41E5">
        <w:rPr>
          <w:rFonts w:cstheme="minorHAnsi"/>
        </w:rPr>
        <w:t xml:space="preserve"> </w:t>
      </w:r>
      <w:r w:rsidR="00AA7006" w:rsidRPr="002C41E5">
        <w:rPr>
          <w:rFonts w:cstheme="minorHAnsi"/>
          <w:lang w:val="en-US"/>
        </w:rPr>
        <w:t>Award</w:t>
      </w:r>
      <w:r w:rsidR="00AA7006" w:rsidRPr="002C41E5">
        <w:rPr>
          <w:rFonts w:cstheme="minorHAnsi"/>
        </w:rPr>
        <w:t xml:space="preserve"> του περιοδικού –(ή του Χ Διεθνούς Συνεδρίου)</w:t>
      </w:r>
    </w:p>
    <w:p w:rsidR="00AA7006" w:rsidRDefault="00AA7006" w:rsidP="002C41E5">
      <w:pPr>
        <w:spacing w:after="0" w:line="240" w:lineRule="auto"/>
        <w:jc w:val="both"/>
        <w:rPr>
          <w:rFonts w:cstheme="minorHAnsi"/>
        </w:rPr>
      </w:pPr>
      <w:r w:rsidRPr="002C41E5">
        <w:rPr>
          <w:rFonts w:cstheme="minorHAnsi"/>
          <w:i/>
        </w:rPr>
        <w:t>Μάρτιος 2015</w:t>
      </w:r>
      <w:r w:rsidRPr="002C41E5">
        <w:rPr>
          <w:rFonts w:cstheme="minorHAnsi"/>
        </w:rPr>
        <w:t xml:space="preserve">. Ο Καθηγητής Χρήστος….. εκλέγεται </w:t>
      </w:r>
      <w:r w:rsidRPr="002C41E5">
        <w:rPr>
          <w:rFonts w:cstheme="minorHAnsi"/>
          <w:lang w:val="en-US"/>
        </w:rPr>
        <w:t>Fellow</w:t>
      </w:r>
      <w:r w:rsidRPr="002C41E5">
        <w:rPr>
          <w:rFonts w:cstheme="minorHAnsi"/>
        </w:rPr>
        <w:t>……….</w:t>
      </w:r>
    </w:p>
    <w:p w:rsidR="002C41E5" w:rsidRPr="002C41E5" w:rsidRDefault="002C41E5" w:rsidP="002C41E5">
      <w:pPr>
        <w:spacing w:after="0" w:line="240" w:lineRule="auto"/>
        <w:jc w:val="both"/>
        <w:rPr>
          <w:rFonts w:cstheme="minorHAnsi"/>
        </w:rPr>
      </w:pPr>
    </w:p>
    <w:p w:rsidR="00AA7006" w:rsidRPr="0038355D" w:rsidRDefault="00AA7006" w:rsidP="002C41E5">
      <w:pPr>
        <w:spacing w:after="0" w:line="240" w:lineRule="auto"/>
        <w:jc w:val="both"/>
        <w:rPr>
          <w:rFonts w:cstheme="minorHAnsi"/>
        </w:rPr>
      </w:pPr>
      <w:r w:rsidRPr="002C41E5">
        <w:rPr>
          <w:rFonts w:cstheme="minorHAnsi"/>
        </w:rPr>
        <w:t>(</w:t>
      </w:r>
      <w:r w:rsidRPr="002C41E5">
        <w:rPr>
          <w:rFonts w:cstheme="minorHAnsi"/>
          <w:b/>
        </w:rPr>
        <w:t>ΑΚΟΛΟΥΘΟΥΝ ΑΛΛΕΣ ΔΙΑΚΡΙΣΕΙΣ /ΑΠΟΝΟΜΕΣ ΒΡΑΒΕΙΩΝ</w:t>
      </w:r>
      <w:r w:rsidRPr="002C41E5">
        <w:rPr>
          <w:rFonts w:cstheme="minorHAnsi"/>
        </w:rPr>
        <w:t>)</w:t>
      </w:r>
    </w:p>
    <w:p w:rsidR="00A75BC5" w:rsidRPr="0038355D" w:rsidRDefault="00A75BC5" w:rsidP="002C41E5">
      <w:pPr>
        <w:spacing w:after="0" w:line="240" w:lineRule="auto"/>
        <w:jc w:val="both"/>
        <w:rPr>
          <w:rFonts w:cstheme="minorHAnsi"/>
        </w:rPr>
      </w:pPr>
    </w:p>
    <w:p w:rsidR="00A75BC5" w:rsidRPr="00A75BC5" w:rsidRDefault="00A75BC5" w:rsidP="002C41E5">
      <w:pPr>
        <w:spacing w:after="0" w:line="240" w:lineRule="auto"/>
        <w:jc w:val="both"/>
        <w:rPr>
          <w:rFonts w:cstheme="minorHAnsi"/>
          <w:b/>
        </w:rPr>
      </w:pPr>
      <w:r w:rsidRPr="00A75BC5">
        <w:rPr>
          <w:rFonts w:cstheme="minorHAnsi"/>
          <w:b/>
        </w:rPr>
        <w:t>Σημείωση: για τη βελτίωση της Θέσης του Τμήματος σε διεθνείς λίστες κατάταξης θα υπάρξει προσθήκη στο κείμενο που θα συμπεριληφθεί μετά από συνεννόηση με τη ΜΟΔΙΠ</w:t>
      </w:r>
    </w:p>
    <w:p w:rsidR="00AA7006" w:rsidRPr="002C41E5" w:rsidRDefault="00AA7006" w:rsidP="00FE4814">
      <w:pPr>
        <w:jc w:val="both"/>
        <w:rPr>
          <w:rFonts w:cstheme="minorHAnsi"/>
        </w:rPr>
      </w:pPr>
    </w:p>
    <w:sectPr w:rsidR="00AA7006" w:rsidRPr="002C41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6B7D"/>
    <w:multiLevelType w:val="hybridMultilevel"/>
    <w:tmpl w:val="F08A8F0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19243C"/>
    <w:multiLevelType w:val="hybridMultilevel"/>
    <w:tmpl w:val="27184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641350"/>
    <w:multiLevelType w:val="hybridMultilevel"/>
    <w:tmpl w:val="5422ED5A"/>
    <w:lvl w:ilvl="0" w:tplc="3EE6672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A961848"/>
    <w:multiLevelType w:val="hybridMultilevel"/>
    <w:tmpl w:val="704EEF3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36"/>
    <w:rsid w:val="000734E1"/>
    <w:rsid w:val="0012062D"/>
    <w:rsid w:val="00192CFA"/>
    <w:rsid w:val="00222DAF"/>
    <w:rsid w:val="00233436"/>
    <w:rsid w:val="002C41E5"/>
    <w:rsid w:val="0038355D"/>
    <w:rsid w:val="00472906"/>
    <w:rsid w:val="004F0223"/>
    <w:rsid w:val="00505FC0"/>
    <w:rsid w:val="00587182"/>
    <w:rsid w:val="006C2F9D"/>
    <w:rsid w:val="008C63E9"/>
    <w:rsid w:val="00A75BC5"/>
    <w:rsid w:val="00AA7006"/>
    <w:rsid w:val="00C113B9"/>
    <w:rsid w:val="00C42D27"/>
    <w:rsid w:val="00C65332"/>
    <w:rsid w:val="00CC75D5"/>
    <w:rsid w:val="00DD6092"/>
    <w:rsid w:val="00EF3998"/>
    <w:rsid w:val="00F650DA"/>
    <w:rsid w:val="00FE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C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29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C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29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Vicerector</dc:creator>
  <cp:lastModifiedBy>Popi</cp:lastModifiedBy>
  <cp:revision>5</cp:revision>
  <cp:lastPrinted>2018-11-14T06:48:00Z</cp:lastPrinted>
  <dcterms:created xsi:type="dcterms:W3CDTF">2018-11-14T07:01:00Z</dcterms:created>
  <dcterms:modified xsi:type="dcterms:W3CDTF">2018-11-14T07:53:00Z</dcterms:modified>
</cp:coreProperties>
</file>