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10" w:rsidRDefault="00AB5B1B" w:rsidP="00957A33">
      <w:pPr>
        <w:spacing w:after="0"/>
        <w:jc w:val="center"/>
        <w:rPr>
          <w:rFonts w:ascii="Myriad Pro" w:hAnsi="Myriad Pro"/>
          <w:b/>
        </w:rPr>
      </w:pPr>
      <w:bookmarkStart w:id="0" w:name="_GoBack"/>
      <w:bookmarkEnd w:id="0"/>
      <w:r>
        <w:rPr>
          <w:rFonts w:ascii="Myriad Pro" w:hAnsi="Myriad Pro"/>
          <w:b/>
          <w:noProof/>
          <w:lang w:eastAsia="el-GR"/>
        </w:rPr>
        <w:drawing>
          <wp:inline distT="0" distB="0" distL="0" distR="0">
            <wp:extent cx="1647825" cy="466725"/>
            <wp:effectExtent l="0" t="0" r="9525" b="9525"/>
            <wp:docPr id="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10" w:rsidRDefault="006C3B10" w:rsidP="00957A33">
      <w:pPr>
        <w:spacing w:after="0"/>
        <w:jc w:val="center"/>
        <w:rPr>
          <w:rFonts w:ascii="Myriad Pro" w:hAnsi="Myriad Pro"/>
          <w:b/>
        </w:rPr>
      </w:pP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ΟΜΙΛΟΣ ΟΙΚΟΝΟΜΙΚΟΥ ΠΑΝΕΠΙΣΤΗΜΙΟΥ ΑΘΗΝΩΝ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ΠΡΑΚΤΙΚΗΣ ΑΣΚΗΣΗΣ ΕΡΑΣΜΟΣ+</w:t>
      </w:r>
    </w:p>
    <w:p w:rsidR="006C3B10" w:rsidRPr="00381714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ΑΚΑΔΗΜΑΪΚΟ ΕΤΟΣ 201</w:t>
      </w:r>
      <w:r w:rsidRPr="005E6A05">
        <w:rPr>
          <w:rFonts w:ascii="Myriad Pro" w:hAnsi="Myriad Pro"/>
          <w:b/>
        </w:rPr>
        <w:t>6</w:t>
      </w:r>
      <w:r w:rsidRPr="00957A33">
        <w:rPr>
          <w:rFonts w:ascii="Myriad Pro" w:hAnsi="Myriad Pro"/>
          <w:b/>
        </w:rPr>
        <w:t>-201</w:t>
      </w:r>
      <w:r w:rsidRPr="00381714">
        <w:rPr>
          <w:rFonts w:ascii="Myriad Pro" w:hAnsi="Myriad Pro"/>
          <w:b/>
        </w:rPr>
        <w:t>7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ΚΙΝΗΤΙΚΟΤΗΤΑ ΔΙΔΑΚΤΙΚΟΥ ΚΑΙ ΔΙΟΙΚΗΤΙΚΟΥ ΠΡΟΣΩΠΙΚΟΥ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ΓΙΑ ΕΠΙΜΟΡΦΩΣΗ/ΔΙΔΑΣΚΑΛΙΑ</w:t>
      </w:r>
    </w:p>
    <w:p w:rsidR="006C3B10" w:rsidRPr="00C24079" w:rsidRDefault="006C3B10" w:rsidP="00957A33">
      <w:pPr>
        <w:spacing w:after="0"/>
        <w:jc w:val="center"/>
        <w:rPr>
          <w:rFonts w:ascii="Myriad Pro" w:hAnsi="Myriad Pro"/>
          <w:i/>
          <w:sz w:val="20"/>
          <w:szCs w:val="20"/>
        </w:rPr>
      </w:pPr>
      <w:r w:rsidRPr="00C24079">
        <w:rPr>
          <w:rFonts w:ascii="Myriad Pro" w:hAnsi="Myriad Pro"/>
          <w:i/>
          <w:sz w:val="20"/>
          <w:szCs w:val="20"/>
        </w:rPr>
        <w:t>(Σημείωση: Παρακαλείσθε να συμπληρώσετε ανάλογα με την περίπτωση)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  <w:u w:val="single"/>
        </w:rPr>
      </w:pP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  <w:u w:val="single"/>
        </w:rPr>
      </w:pPr>
      <w:r w:rsidRPr="00957A33">
        <w:rPr>
          <w:rFonts w:ascii="Myriad Pro" w:hAnsi="Myriad Pro"/>
          <w:b/>
          <w:u w:val="single"/>
        </w:rPr>
        <w:t>ΑΙΤΗΣΗ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  <w:r w:rsidRPr="00957A33">
        <w:rPr>
          <w:rFonts w:ascii="Myriad Pro" w:hAnsi="Myriad Pro"/>
          <w:b/>
        </w:rPr>
        <w:t>ΠΕΡΙΟΔΟΣ ΥΠΟΒΟΛΗΣ ΑΙΤΗΣΕΩΝ: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2</w:t>
      </w:r>
      <w:r w:rsidRPr="00381714">
        <w:rPr>
          <w:rFonts w:ascii="Myriad Pro" w:hAnsi="Myriad Pro"/>
          <w:b/>
        </w:rPr>
        <w:t xml:space="preserve">0 </w:t>
      </w:r>
      <w:r>
        <w:rPr>
          <w:rFonts w:ascii="Myriad Pro" w:hAnsi="Myriad Pro"/>
          <w:b/>
          <w:lang w:val="en-US"/>
        </w:rPr>
        <w:t>I</w:t>
      </w:r>
      <w:r>
        <w:rPr>
          <w:rFonts w:ascii="Myriad Pro" w:hAnsi="Myriad Pro"/>
          <w:b/>
        </w:rPr>
        <w:t>ΑΝΟΥΑΡΙΟ</w:t>
      </w:r>
      <w:r w:rsidR="00F05EB3">
        <w:rPr>
          <w:rFonts w:ascii="Myriad Pro" w:hAnsi="Myriad Pro"/>
          <w:b/>
        </w:rPr>
        <w:t>Υ 2017</w:t>
      </w:r>
      <w:r w:rsidRPr="00957A33">
        <w:rPr>
          <w:rFonts w:ascii="Myriad Pro" w:hAnsi="Myriad Pro"/>
          <w:b/>
        </w:rPr>
        <w:t xml:space="preserve"> – </w:t>
      </w:r>
      <w:r>
        <w:rPr>
          <w:rFonts w:ascii="Myriad Pro" w:hAnsi="Myriad Pro"/>
          <w:b/>
        </w:rPr>
        <w:t xml:space="preserve">10 ΦΕΒΡΟΥΑΡΙΟΥ </w:t>
      </w:r>
      <w:r w:rsidRPr="00957A33">
        <w:rPr>
          <w:rFonts w:ascii="Myriad Pro" w:hAnsi="Myriad Pro"/>
          <w:b/>
        </w:rPr>
        <w:t xml:space="preserve"> 201</w:t>
      </w:r>
      <w:r>
        <w:rPr>
          <w:rFonts w:ascii="Myriad Pro" w:hAnsi="Myriad Pro"/>
          <w:b/>
        </w:rPr>
        <w:t>7</w:t>
      </w:r>
    </w:p>
    <w:p w:rsidR="006C3B10" w:rsidRPr="00957A33" w:rsidRDefault="006C3B10" w:rsidP="00957A33">
      <w:pPr>
        <w:spacing w:after="0"/>
        <w:jc w:val="center"/>
        <w:rPr>
          <w:rFonts w:ascii="Myriad Pro" w:hAnsi="Myriad Pro"/>
        </w:rPr>
      </w:pPr>
    </w:p>
    <w:p w:rsidR="006C3B10" w:rsidRPr="00957A33" w:rsidRDefault="006C3B10" w:rsidP="00957A33">
      <w:pPr>
        <w:spacing w:after="0"/>
        <w:jc w:val="both"/>
        <w:rPr>
          <w:rFonts w:ascii="Myriad Pro" w:hAnsi="Myriad Pro"/>
        </w:rPr>
      </w:pPr>
      <w:r w:rsidRPr="00957A33">
        <w:rPr>
          <w:rFonts w:ascii="Myriad Pro" w:hAnsi="Myriad Pro"/>
        </w:rPr>
        <w:t>Η α</w:t>
      </w:r>
      <w:r>
        <w:rPr>
          <w:rFonts w:ascii="Myriad Pro" w:hAnsi="Myriad Pro"/>
        </w:rPr>
        <w:t>ίτηση υποβάλλεται στο Γραφείο Έ</w:t>
      </w:r>
      <w:r w:rsidRPr="00957A33">
        <w:rPr>
          <w:rFonts w:ascii="Myriad Pro" w:hAnsi="Myriad Pro"/>
        </w:rPr>
        <w:t>ρασμος του Πανεπιστημί</w:t>
      </w:r>
      <w:r>
        <w:rPr>
          <w:rFonts w:ascii="Myriad Pro" w:hAnsi="Myriad Pro"/>
        </w:rPr>
        <w:t xml:space="preserve">ου μας συνοδευόμενη από  σχετικό </w:t>
      </w:r>
      <w:r w:rsidRPr="00957A33">
        <w:rPr>
          <w:rFonts w:ascii="Myriad Pro" w:hAnsi="Myriad Pro"/>
        </w:rPr>
        <w:t>αποδεικτικό γνώσης της ομιλούμενης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γλώσσας</w:t>
      </w:r>
      <w:r>
        <w:rPr>
          <w:rFonts w:ascii="Myriad Pro" w:hAnsi="Myriad Pro"/>
        </w:rPr>
        <w:t xml:space="preserve"> του </w:t>
      </w:r>
      <w:r w:rsidRPr="00957A33">
        <w:rPr>
          <w:rFonts w:ascii="Myriad Pro" w:hAnsi="Myriad Pro"/>
        </w:rPr>
        <w:t>ιδρύματος/εταιρείας/οργανισμού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 xml:space="preserve">υποδοχής. </w:t>
      </w:r>
    </w:p>
    <w:p w:rsidR="006C3B10" w:rsidRPr="00957A33" w:rsidRDefault="006C3B10" w:rsidP="00E8624F">
      <w:pPr>
        <w:spacing w:after="0"/>
        <w:rPr>
          <w:rFonts w:ascii="Myriad Pro" w:hAnsi="Myriad Pro"/>
        </w:rPr>
      </w:pP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Ονοματεπώνυμο: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……………</w:t>
      </w:r>
      <w:r>
        <w:rPr>
          <w:rFonts w:ascii="Myriad Pro" w:hAnsi="Myriad Pro"/>
        </w:rPr>
        <w:t>…………………………………………………………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Έτος γέννησης: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…………………</w:t>
      </w:r>
      <w:r>
        <w:rPr>
          <w:rFonts w:ascii="Myriad Pro" w:hAnsi="Myriad Pro"/>
        </w:rPr>
        <w:t>…..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>
        <w:rPr>
          <w:rFonts w:ascii="Myriad Pro" w:hAnsi="Myriad Pro"/>
        </w:rPr>
        <w:t xml:space="preserve">Διεύθυνση: …………………………………… </w:t>
      </w:r>
      <w:r w:rsidRPr="00957A33">
        <w:rPr>
          <w:rFonts w:ascii="Myriad Pro" w:hAnsi="Myriad Pro"/>
        </w:rPr>
        <w:t>Τ.Κ</w:t>
      </w:r>
      <w:r>
        <w:rPr>
          <w:rFonts w:ascii="Myriad Pro" w:hAnsi="Myriad Pro"/>
        </w:rPr>
        <w:t xml:space="preserve">: </w:t>
      </w:r>
      <w:r w:rsidRPr="00957A33">
        <w:rPr>
          <w:rFonts w:ascii="Myriad Pro" w:hAnsi="Myriad Pro"/>
        </w:rPr>
        <w:t>……</w:t>
      </w:r>
      <w:r>
        <w:rPr>
          <w:rFonts w:ascii="Myriad Pro" w:hAnsi="Myriad Pro"/>
        </w:rPr>
        <w:t>.</w:t>
      </w:r>
      <w:r w:rsidRPr="00957A33">
        <w:rPr>
          <w:rFonts w:ascii="Myriad Pro" w:hAnsi="Myriad Pro"/>
        </w:rPr>
        <w:t>….</w:t>
      </w:r>
      <w:r>
        <w:rPr>
          <w:rFonts w:ascii="Myriad Pro" w:hAnsi="Myriad Pro"/>
        </w:rPr>
        <w:t xml:space="preserve"> Πόλη: ……………….......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proofErr w:type="spellStart"/>
      <w:r>
        <w:rPr>
          <w:rFonts w:ascii="Myriad Pro" w:hAnsi="Myriad Pro"/>
        </w:rPr>
        <w:t>Τηλ</w:t>
      </w:r>
      <w:proofErr w:type="spellEnd"/>
      <w:r>
        <w:rPr>
          <w:rFonts w:ascii="Myriad Pro" w:hAnsi="Myriad Pro"/>
        </w:rPr>
        <w:t xml:space="preserve">. Εργασίας: …………………….…. </w:t>
      </w:r>
      <w:r w:rsidRPr="00957A33">
        <w:rPr>
          <w:rFonts w:ascii="Myriad Pro" w:hAnsi="Myriad Pro"/>
        </w:rPr>
        <w:t>Κι</w:t>
      </w:r>
      <w:r>
        <w:rPr>
          <w:rFonts w:ascii="Myriad Pro" w:hAnsi="Myriad Pro"/>
        </w:rPr>
        <w:t>νητό: ………………………………................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>
        <w:rPr>
          <w:rFonts w:ascii="Myriad Pro" w:hAnsi="Myriad Pro"/>
        </w:rPr>
        <w:t>Φαξ: …………………………… e-</w:t>
      </w:r>
      <w:proofErr w:type="spellStart"/>
      <w:r>
        <w:rPr>
          <w:rFonts w:ascii="Myriad Pro" w:hAnsi="Myriad Pro"/>
        </w:rPr>
        <w:t>mail</w:t>
      </w:r>
      <w:proofErr w:type="spellEnd"/>
      <w:r>
        <w:rPr>
          <w:rFonts w:ascii="Myriad Pro" w:hAnsi="Myriad Pro"/>
        </w:rPr>
        <w:t>: ………………....…………………………….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Ιδιότητα: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………………………………………………………………………………</w:t>
      </w:r>
      <w:r>
        <w:rPr>
          <w:rFonts w:ascii="Myriad Pro" w:hAnsi="Myriad Pro"/>
        </w:rPr>
        <w:t>..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Τμήμα/Υπηρεσία του ΟΠΑ: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…</w:t>
      </w:r>
      <w:r>
        <w:rPr>
          <w:rFonts w:ascii="Myriad Pro" w:hAnsi="Myriad Pro"/>
        </w:rPr>
        <w:t>....……………………………………………………….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Διάρκεια επιμόρφωσης: ............</w:t>
      </w:r>
      <w:r>
        <w:rPr>
          <w:rFonts w:ascii="Myriad Pro" w:hAnsi="Myriad Pro"/>
        </w:rPr>
        <w:t xml:space="preserve">........... </w:t>
      </w:r>
      <w:r w:rsidRPr="00957A33">
        <w:rPr>
          <w:rFonts w:ascii="Myriad Pro" w:hAnsi="Myriad Pro"/>
        </w:rPr>
        <w:t xml:space="preserve">(εργάσιμες ημέρες: από 2-5) 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Διάρκεια διδασκαλίας: ..................</w:t>
      </w:r>
      <w:r>
        <w:rPr>
          <w:rFonts w:ascii="Myriad Pro" w:hAnsi="Myriad Pro"/>
        </w:rPr>
        <w:t xml:space="preserve">........ </w:t>
      </w:r>
      <w:r w:rsidRPr="00957A33">
        <w:rPr>
          <w:rFonts w:ascii="Myriad Pro" w:hAnsi="Myriad Pro"/>
        </w:rPr>
        <w:t>(εργάσιμες ημέρες: από 2-5 και τουλάχιστον 8 ώρες συνολικά)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Ημερομηνίες επιμόρ</w:t>
      </w:r>
      <w:r>
        <w:rPr>
          <w:rFonts w:ascii="Myriad Pro" w:hAnsi="Myriad Pro"/>
        </w:rPr>
        <w:t>φωσης/διδασκαλίας: από ………………</w:t>
      </w:r>
      <w:r w:rsidRPr="00957A33">
        <w:rPr>
          <w:rFonts w:ascii="Myriad Pro" w:hAnsi="Myriad Pro"/>
        </w:rPr>
        <w:t xml:space="preserve"> έως ...………………</w:t>
      </w:r>
      <w:r>
        <w:rPr>
          <w:rFonts w:ascii="Myriad Pro" w:hAnsi="Myriad Pro"/>
        </w:rPr>
        <w:t>...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 xml:space="preserve">Ημερομηνίες </w:t>
      </w:r>
      <w:r>
        <w:rPr>
          <w:rFonts w:ascii="Myriad Pro" w:hAnsi="Myriad Pro"/>
        </w:rPr>
        <w:t>μετακίνησης: από ……………………… έως ………………………….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Επιθυμητή χώρα/πόλη προορισ</w:t>
      </w:r>
      <w:r>
        <w:rPr>
          <w:rFonts w:ascii="Myriad Pro" w:hAnsi="Myriad Pro"/>
        </w:rPr>
        <w:t>μού ……………………………..……………………</w:t>
      </w:r>
    </w:p>
    <w:p w:rsidR="006C3B10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Υπεύθυνος για την έγκριση από το ΟΠΑ: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.....................................................</w:t>
      </w:r>
      <w:r>
        <w:rPr>
          <w:rFonts w:ascii="Myriad Pro" w:hAnsi="Myriad Pro"/>
        </w:rPr>
        <w:t>................................</w:t>
      </w:r>
    </w:p>
    <w:p w:rsidR="006C3B10" w:rsidRPr="00381714" w:rsidRDefault="006C3B10" w:rsidP="00E8624F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Ειδικές ανάγκες: α) σωματική αναπηρία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........................</w:t>
      </w:r>
      <w:r>
        <w:rPr>
          <w:rFonts w:ascii="Myriad Pro" w:hAnsi="Myriad Pro"/>
        </w:rPr>
        <w:t xml:space="preserve">............................... </w:t>
      </w:r>
      <w:r w:rsidRPr="00957A33">
        <w:rPr>
          <w:rFonts w:ascii="Myriad Pro" w:hAnsi="Myriad Pro"/>
        </w:rPr>
        <w:t>β) άλλες ειδικές ανάγκες</w:t>
      </w:r>
      <w:r>
        <w:rPr>
          <w:rFonts w:ascii="Myriad Pro" w:hAnsi="Myriad Pro"/>
        </w:rPr>
        <w:t xml:space="preserve"> </w:t>
      </w:r>
      <w:r w:rsidRPr="00957A33">
        <w:rPr>
          <w:rFonts w:ascii="Myriad Pro" w:hAnsi="Myriad Pro"/>
        </w:rPr>
        <w:t>......................................</w:t>
      </w:r>
      <w:r>
        <w:rPr>
          <w:rFonts w:ascii="Myriad Pro" w:hAnsi="Myriad Pro"/>
        </w:rPr>
        <w:t>............................................................................................</w:t>
      </w:r>
    </w:p>
    <w:p w:rsidR="00381714" w:rsidRPr="00957A33" w:rsidRDefault="00381714" w:rsidP="00381714">
      <w:pPr>
        <w:spacing w:after="0"/>
        <w:ind w:left="720"/>
        <w:rPr>
          <w:rFonts w:ascii="Myriad Pro" w:hAnsi="Myriad Pro"/>
        </w:rPr>
      </w:pPr>
    </w:p>
    <w:p w:rsidR="006C3B10" w:rsidRPr="00957A33" w:rsidRDefault="006C3B10" w:rsidP="00E8624F">
      <w:pPr>
        <w:spacing w:after="0"/>
        <w:rPr>
          <w:rFonts w:ascii="Myriad Pro" w:hAnsi="Myriad Pro"/>
        </w:rPr>
      </w:pPr>
    </w:p>
    <w:p w:rsidR="006C3B10" w:rsidRPr="00957A33" w:rsidRDefault="006C3B10" w:rsidP="00E8624F">
      <w:p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Ημερομηνία:</w:t>
      </w:r>
    </w:p>
    <w:p w:rsidR="006C3B10" w:rsidRPr="00957A33" w:rsidRDefault="006C3B10" w:rsidP="00E8624F">
      <w:pPr>
        <w:spacing w:after="0"/>
        <w:rPr>
          <w:rFonts w:ascii="Myriad Pro" w:hAnsi="Myriad Pro"/>
        </w:rPr>
      </w:pPr>
    </w:p>
    <w:p w:rsidR="006C3B10" w:rsidRPr="00957A33" w:rsidRDefault="006C3B10" w:rsidP="00E8624F">
      <w:pPr>
        <w:spacing w:after="0"/>
        <w:rPr>
          <w:rFonts w:ascii="Myriad Pro" w:hAnsi="Myriad Pro"/>
        </w:rPr>
      </w:pPr>
      <w:r w:rsidRPr="00957A33">
        <w:rPr>
          <w:rFonts w:ascii="Myriad Pro" w:hAnsi="Myriad Pro"/>
        </w:rPr>
        <w:t>Υπογραφή:</w:t>
      </w:r>
    </w:p>
    <w:p w:rsidR="006C3B10" w:rsidRPr="00957A33" w:rsidRDefault="006C3B10" w:rsidP="001878FD">
      <w:pPr>
        <w:spacing w:after="0"/>
        <w:rPr>
          <w:rFonts w:ascii="Myriad Pro" w:hAnsi="Myriad Pro"/>
        </w:rPr>
      </w:pPr>
    </w:p>
    <w:sectPr w:rsidR="006C3B10" w:rsidRPr="00957A33" w:rsidSect="00150D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06E"/>
    <w:multiLevelType w:val="hybridMultilevel"/>
    <w:tmpl w:val="DB46D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4F"/>
    <w:rsid w:val="001420B7"/>
    <w:rsid w:val="00150D5A"/>
    <w:rsid w:val="001878FD"/>
    <w:rsid w:val="00381714"/>
    <w:rsid w:val="004F5DED"/>
    <w:rsid w:val="00530A7D"/>
    <w:rsid w:val="005C596B"/>
    <w:rsid w:val="005E6A05"/>
    <w:rsid w:val="006C3B10"/>
    <w:rsid w:val="006D791C"/>
    <w:rsid w:val="00941421"/>
    <w:rsid w:val="00957A33"/>
    <w:rsid w:val="00AA2B48"/>
    <w:rsid w:val="00AB5B1B"/>
    <w:rsid w:val="00C24079"/>
    <w:rsid w:val="00C952F1"/>
    <w:rsid w:val="00E8624F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Windows8</cp:lastModifiedBy>
  <cp:revision>2</cp:revision>
  <cp:lastPrinted>2015-11-30T15:03:00Z</cp:lastPrinted>
  <dcterms:created xsi:type="dcterms:W3CDTF">2017-01-20T12:51:00Z</dcterms:created>
  <dcterms:modified xsi:type="dcterms:W3CDTF">2017-01-20T12:51:00Z</dcterms:modified>
</cp:coreProperties>
</file>